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DF" w:rsidRPr="00036C0A" w:rsidRDefault="006B565C" w:rsidP="006B565C">
      <w:pPr>
        <w:jc w:val="right"/>
        <w:rPr>
          <w:b/>
          <w:i/>
          <w:color w:val="4F81BD" w:themeColor="accent1"/>
          <w:lang w:val="pl-PL"/>
        </w:rPr>
      </w:pPr>
      <w:r w:rsidRPr="00036C0A">
        <w:rPr>
          <w:b/>
          <w:i/>
          <w:color w:val="4F81BD" w:themeColor="accent1"/>
          <w:lang w:val="pl-PL"/>
        </w:rPr>
        <w:t>Załącznik nr 2 do Regulaminu konkursu</w:t>
      </w:r>
    </w:p>
    <w:p w:rsidR="00BE04DF" w:rsidRPr="00036C0A" w:rsidRDefault="00BE04DF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</w:p>
    <w:p w:rsidR="00992EE8" w:rsidRPr="00036C0A" w:rsidRDefault="008B4A32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  <w:r w:rsidRPr="00036C0A">
        <w:rPr>
          <w:b/>
          <w:color w:val="4F81BD" w:themeColor="accent1"/>
          <w:sz w:val="28"/>
          <w:szCs w:val="28"/>
          <w:lang w:val="pl-PL"/>
        </w:rPr>
        <w:t>TYTUŁ DOBREJ PRAKTYKI</w:t>
      </w:r>
    </w:p>
    <w:p w:rsidR="00523B7B" w:rsidRPr="00036C0A" w:rsidRDefault="00523B7B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</w:p>
    <w:p w:rsidR="00BE04DF" w:rsidRPr="00036C0A" w:rsidRDefault="00BE04DF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</w:p>
    <w:p w:rsidR="00BE04DF" w:rsidRPr="00036C0A" w:rsidRDefault="00BE04DF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</w:p>
    <w:p w:rsidR="00523B7B" w:rsidRPr="00036C0A" w:rsidRDefault="008B4A32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  <w:r w:rsidRPr="00036C0A">
        <w:rPr>
          <w:b/>
          <w:color w:val="4F81BD" w:themeColor="accent1"/>
          <w:sz w:val="28"/>
          <w:szCs w:val="28"/>
          <w:lang w:val="pl-PL"/>
        </w:rPr>
        <w:t>WŁAŚCICIEL/REALIZATOR DOBREJ PRAKTYKI</w:t>
      </w:r>
    </w:p>
    <w:p w:rsidR="00100F41" w:rsidRPr="00036C0A" w:rsidRDefault="00100F41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</w:p>
    <w:p w:rsidR="00100F41" w:rsidRPr="00036C0A" w:rsidRDefault="00100F41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</w:p>
    <w:p w:rsidR="00BE04DF" w:rsidRPr="00036C0A" w:rsidRDefault="00100F41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  <w:r w:rsidRPr="00036C0A">
        <w:rPr>
          <w:b/>
          <w:color w:val="4F81BD" w:themeColor="accent1"/>
          <w:sz w:val="28"/>
          <w:szCs w:val="28"/>
          <w:lang w:val="pl-PL"/>
        </w:rPr>
        <w:t xml:space="preserve"> </w:t>
      </w:r>
      <w:r w:rsidR="00BE04DF" w:rsidRPr="00036C0A">
        <w:rPr>
          <w:b/>
          <w:color w:val="4F81BD" w:themeColor="accent1"/>
          <w:sz w:val="28"/>
          <w:szCs w:val="28"/>
          <w:lang w:val="pl-PL"/>
        </w:rPr>
        <w:t>(</w:t>
      </w:r>
      <w:r w:rsidR="008B4A32" w:rsidRPr="00036C0A">
        <w:rPr>
          <w:b/>
          <w:color w:val="4F81BD" w:themeColor="accent1"/>
          <w:sz w:val="28"/>
          <w:szCs w:val="28"/>
          <w:lang w:val="pl-PL"/>
        </w:rPr>
        <w:t xml:space="preserve">NAZWA </w:t>
      </w:r>
      <w:r w:rsidR="00BE04DF" w:rsidRPr="00036C0A">
        <w:rPr>
          <w:b/>
          <w:color w:val="4F81BD" w:themeColor="accent1"/>
          <w:sz w:val="28"/>
          <w:szCs w:val="28"/>
          <w:lang w:val="pl-PL"/>
        </w:rPr>
        <w:t xml:space="preserve">, REGION, </w:t>
      </w:r>
      <w:r w:rsidR="008B4A32" w:rsidRPr="00036C0A">
        <w:rPr>
          <w:b/>
          <w:color w:val="4F81BD" w:themeColor="accent1"/>
          <w:sz w:val="28"/>
          <w:szCs w:val="28"/>
          <w:lang w:val="pl-PL"/>
        </w:rPr>
        <w:t>KRAJ</w:t>
      </w:r>
      <w:r w:rsidR="00BE04DF" w:rsidRPr="00036C0A">
        <w:rPr>
          <w:b/>
          <w:color w:val="4F81BD" w:themeColor="accent1"/>
          <w:sz w:val="28"/>
          <w:szCs w:val="28"/>
          <w:lang w:val="pl-PL"/>
        </w:rPr>
        <w:t>)</w:t>
      </w:r>
    </w:p>
    <w:p w:rsidR="00581F12" w:rsidRPr="00036C0A" w:rsidRDefault="00581F12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</w:p>
    <w:p w:rsidR="00581F12" w:rsidRPr="00036C0A" w:rsidRDefault="00581F12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</w:p>
    <w:p w:rsidR="00581F12" w:rsidRPr="00036C0A" w:rsidRDefault="00581F12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</w:p>
    <w:p w:rsidR="00581F12" w:rsidRPr="00036C0A" w:rsidRDefault="00581F12" w:rsidP="00BE04DF">
      <w:pPr>
        <w:jc w:val="center"/>
        <w:rPr>
          <w:b/>
          <w:i/>
          <w:color w:val="4F81BD" w:themeColor="accent1"/>
          <w:sz w:val="28"/>
          <w:szCs w:val="28"/>
          <w:lang w:val="pl-PL"/>
        </w:rPr>
      </w:pPr>
    </w:p>
    <w:p w:rsidR="00581F12" w:rsidRPr="00036C0A" w:rsidRDefault="00581F12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</w:p>
    <w:p w:rsidR="00581F12" w:rsidRPr="00036C0A" w:rsidRDefault="00581F12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</w:p>
    <w:p w:rsidR="00A57036" w:rsidRPr="00036C0A" w:rsidRDefault="00A57036" w:rsidP="00BE04DF">
      <w:pPr>
        <w:jc w:val="center"/>
        <w:rPr>
          <w:b/>
          <w:color w:val="4F81BD" w:themeColor="accent1"/>
          <w:sz w:val="28"/>
          <w:szCs w:val="28"/>
          <w:lang w:val="pl-PL"/>
        </w:rPr>
      </w:pPr>
    </w:p>
    <w:p w:rsidR="00A57036" w:rsidRPr="00036C0A" w:rsidRDefault="00A57036">
      <w:pPr>
        <w:spacing w:before="0" w:after="0"/>
        <w:jc w:val="left"/>
        <w:rPr>
          <w:lang w:val="pl-PL"/>
        </w:rPr>
      </w:pPr>
    </w:p>
    <w:p w:rsidR="00A57036" w:rsidRPr="00036C0A" w:rsidRDefault="00A57036">
      <w:pPr>
        <w:spacing w:before="0" w:after="0"/>
        <w:jc w:val="left"/>
        <w:rPr>
          <w:lang w:val="pl-PL"/>
        </w:rPr>
      </w:pPr>
    </w:p>
    <w:p w:rsidR="00A57036" w:rsidRPr="00036C0A" w:rsidRDefault="00A57036">
      <w:pPr>
        <w:spacing w:before="0" w:after="0"/>
        <w:jc w:val="left"/>
        <w:rPr>
          <w:lang w:val="pl-PL"/>
        </w:rPr>
      </w:pPr>
    </w:p>
    <w:p w:rsidR="00A57036" w:rsidRPr="00036C0A" w:rsidRDefault="00A57036">
      <w:pPr>
        <w:spacing w:before="0" w:after="0"/>
        <w:jc w:val="left"/>
        <w:rPr>
          <w:lang w:val="pl-PL"/>
        </w:rPr>
      </w:pPr>
    </w:p>
    <w:p w:rsidR="00A57036" w:rsidRPr="00036C0A" w:rsidRDefault="00A57036">
      <w:pPr>
        <w:spacing w:before="0" w:after="0"/>
        <w:jc w:val="left"/>
        <w:rPr>
          <w:lang w:val="pl-PL"/>
        </w:rPr>
      </w:pPr>
    </w:p>
    <w:p w:rsidR="008B4A32" w:rsidRPr="00036C0A" w:rsidRDefault="008B4A32" w:rsidP="008B4A32">
      <w:pPr>
        <w:spacing w:before="0" w:after="0"/>
        <w:jc w:val="left"/>
        <w:rPr>
          <w:i/>
          <w:lang w:val="pl-PL"/>
        </w:rPr>
      </w:pPr>
    </w:p>
    <w:p w:rsidR="00196A14" w:rsidRPr="00036C0A" w:rsidRDefault="00196A14" w:rsidP="008B4A32">
      <w:pPr>
        <w:spacing w:before="0" w:after="0"/>
        <w:jc w:val="left"/>
        <w:rPr>
          <w:i/>
          <w:lang w:val="pl-PL"/>
        </w:rPr>
      </w:pPr>
    </w:p>
    <w:p w:rsidR="00196A14" w:rsidRPr="00036C0A" w:rsidRDefault="00196A14" w:rsidP="008B4A32">
      <w:pPr>
        <w:spacing w:before="0" w:after="0"/>
        <w:jc w:val="left"/>
        <w:rPr>
          <w:i/>
          <w:lang w:val="pl-PL"/>
        </w:rPr>
      </w:pPr>
    </w:p>
    <w:p w:rsidR="00196A14" w:rsidRPr="00036C0A" w:rsidRDefault="00196A14" w:rsidP="008B4A32">
      <w:pPr>
        <w:spacing w:before="0" w:after="0"/>
        <w:jc w:val="left"/>
        <w:rPr>
          <w:i/>
          <w:lang w:val="pl-PL"/>
        </w:rPr>
      </w:pPr>
    </w:p>
    <w:p w:rsidR="00196A14" w:rsidRPr="00036C0A" w:rsidRDefault="00196A14" w:rsidP="008B4A32">
      <w:pPr>
        <w:spacing w:before="0" w:after="0"/>
        <w:jc w:val="left"/>
        <w:rPr>
          <w:i/>
          <w:lang w:val="pl-PL"/>
        </w:rPr>
      </w:pPr>
    </w:p>
    <w:p w:rsidR="00196A14" w:rsidRPr="00036C0A" w:rsidRDefault="00196A14" w:rsidP="008B4A32">
      <w:pPr>
        <w:spacing w:before="0" w:after="0"/>
        <w:jc w:val="left"/>
        <w:rPr>
          <w:i/>
          <w:lang w:val="pl-PL"/>
        </w:rPr>
      </w:pPr>
    </w:p>
    <w:p w:rsidR="0019728B" w:rsidRPr="00036C0A" w:rsidRDefault="008B4A32" w:rsidP="00196A14">
      <w:pPr>
        <w:spacing w:before="0" w:after="0"/>
        <w:jc w:val="center"/>
        <w:rPr>
          <w:lang w:val="pl-PL"/>
        </w:rPr>
      </w:pPr>
      <w:r w:rsidRPr="00036C0A">
        <w:rPr>
          <w:i/>
          <w:lang w:val="pl-PL"/>
        </w:rPr>
        <w:t>Projekt E-</w:t>
      </w:r>
      <w:proofErr w:type="spellStart"/>
      <w:r w:rsidRPr="00036C0A">
        <w:rPr>
          <w:i/>
          <w:lang w:val="pl-PL"/>
        </w:rPr>
        <w:t>Cool</w:t>
      </w:r>
      <w:proofErr w:type="spellEnd"/>
      <w:r w:rsidRPr="00036C0A">
        <w:rPr>
          <w:i/>
          <w:lang w:val="pl-PL"/>
        </w:rPr>
        <w:t xml:space="preserve"> został sfinansowany przy wsparciu finansowym Komisji Europejskiej. Niniejsza publikacja odzwierciedla jedynie stanowisko jej autora i Komisja nie ponosi odpowiedzialności za jakiekolwiek wykorzystanie zawartych w niej informacji.</w:t>
      </w:r>
      <w:r w:rsidR="0019728B" w:rsidRPr="00036C0A">
        <w:rPr>
          <w:lang w:val="pl-PL"/>
        </w:rPr>
        <w:br w:type="page"/>
      </w:r>
    </w:p>
    <w:p w:rsidR="00BE04DF" w:rsidRPr="00036C0A" w:rsidRDefault="00BE04DF">
      <w:pPr>
        <w:spacing w:before="0" w:after="0"/>
        <w:jc w:val="left"/>
        <w:rPr>
          <w:lang w:val="pl-PL"/>
        </w:rPr>
      </w:pPr>
    </w:p>
    <w:p w:rsidR="00BE04DF" w:rsidRPr="00036C0A" w:rsidRDefault="00BE04DF">
      <w:pPr>
        <w:spacing w:before="0" w:after="0"/>
        <w:jc w:val="left"/>
        <w:rPr>
          <w:lang w:val="pl-PL"/>
        </w:rPr>
      </w:pPr>
    </w:p>
    <w:sdt>
      <w:sdtPr>
        <w:rPr>
          <w:rFonts w:ascii="Calibri Light" w:eastAsia="Calibri" w:hAnsi="Calibri Light" w:cs="Times New Roman"/>
          <w:color w:val="auto"/>
          <w:sz w:val="22"/>
          <w:szCs w:val="22"/>
          <w:lang w:val="pl-PL" w:eastAsia="en-US"/>
        </w:rPr>
        <w:id w:val="-8388430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04DF" w:rsidRPr="00036C0A" w:rsidRDefault="009E438A">
          <w:pPr>
            <w:pStyle w:val="Nagwekspisutreci"/>
            <w:rPr>
              <w:rFonts w:asciiTheme="minorHAnsi" w:hAnsiTheme="minorHAnsi" w:cstheme="minorHAnsi"/>
              <w:b/>
              <w:lang w:val="pl-PL"/>
            </w:rPr>
          </w:pPr>
          <w:r w:rsidRPr="00036C0A">
            <w:rPr>
              <w:rFonts w:asciiTheme="minorHAnsi" w:hAnsiTheme="minorHAnsi" w:cstheme="minorHAnsi"/>
              <w:b/>
              <w:lang w:val="pl-PL"/>
            </w:rPr>
            <w:t>Spis treści</w:t>
          </w:r>
        </w:p>
        <w:p w:rsidR="00BE04DF" w:rsidRPr="00036C0A" w:rsidRDefault="00BE04DF" w:rsidP="00BE04DF">
          <w:pPr>
            <w:rPr>
              <w:lang w:val="pl-PL" w:eastAsia="en-GB"/>
            </w:rPr>
          </w:pPr>
        </w:p>
        <w:p w:rsidR="00367ED6" w:rsidRPr="00036C0A" w:rsidRDefault="00BE04DF">
          <w:pPr>
            <w:pStyle w:val="Spistreci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l-PL" w:eastAsia="en-GB"/>
            </w:rPr>
          </w:pPr>
          <w:r w:rsidRPr="00036C0A">
            <w:rPr>
              <w:b/>
              <w:bCs/>
              <w:lang w:val="pl-PL"/>
            </w:rPr>
            <w:fldChar w:fldCharType="begin"/>
          </w:r>
          <w:r w:rsidRPr="00036C0A">
            <w:rPr>
              <w:b/>
              <w:bCs/>
              <w:lang w:val="pl-PL"/>
            </w:rPr>
            <w:instrText xml:space="preserve"> TOC \o "1-3" \h \z \u </w:instrText>
          </w:r>
          <w:r w:rsidRPr="00036C0A">
            <w:rPr>
              <w:b/>
              <w:bCs/>
              <w:lang w:val="pl-PL"/>
            </w:rPr>
            <w:fldChar w:fldCharType="separate"/>
          </w:r>
          <w:hyperlink w:anchor="_Toc526850107" w:history="1">
            <w:r w:rsidR="00367ED6" w:rsidRPr="00036C0A">
              <w:rPr>
                <w:rStyle w:val="Hipercze"/>
                <w:noProof/>
                <w:lang w:val="pl-PL"/>
              </w:rPr>
              <w:t>1</w:t>
            </w:r>
            <w:r w:rsidR="00367ED6" w:rsidRPr="00036C0A">
              <w:rPr>
                <w:rFonts w:asciiTheme="minorHAnsi" w:eastAsiaTheme="minorEastAsia" w:hAnsiTheme="minorHAnsi" w:cstheme="minorBidi"/>
                <w:noProof/>
                <w:lang w:val="pl-PL" w:eastAsia="en-GB"/>
              </w:rPr>
              <w:tab/>
            </w:r>
            <w:r w:rsidR="00196A14" w:rsidRPr="00036C0A">
              <w:rPr>
                <w:rStyle w:val="Hipercze"/>
                <w:noProof/>
                <w:lang w:val="pl-PL"/>
              </w:rPr>
              <w:t>Kontekst i cel dobrej praktyki</w:t>
            </w:r>
            <w:r w:rsidR="00367ED6" w:rsidRPr="00036C0A">
              <w:rPr>
                <w:noProof/>
                <w:webHidden/>
                <w:lang w:val="pl-PL"/>
              </w:rPr>
              <w:tab/>
            </w:r>
            <w:r w:rsidR="00367ED6" w:rsidRPr="00036C0A">
              <w:rPr>
                <w:noProof/>
                <w:webHidden/>
                <w:lang w:val="pl-PL"/>
              </w:rPr>
              <w:fldChar w:fldCharType="begin"/>
            </w:r>
            <w:r w:rsidR="00367ED6" w:rsidRPr="00036C0A">
              <w:rPr>
                <w:noProof/>
                <w:webHidden/>
                <w:lang w:val="pl-PL"/>
              </w:rPr>
              <w:instrText xml:space="preserve"> PAGEREF _Toc526850107 \h </w:instrText>
            </w:r>
            <w:r w:rsidR="00367ED6" w:rsidRPr="00036C0A">
              <w:rPr>
                <w:noProof/>
                <w:webHidden/>
                <w:lang w:val="pl-PL"/>
              </w:rPr>
            </w:r>
            <w:r w:rsidR="00367ED6" w:rsidRPr="00036C0A">
              <w:rPr>
                <w:noProof/>
                <w:webHidden/>
                <w:lang w:val="pl-PL"/>
              </w:rPr>
              <w:fldChar w:fldCharType="separate"/>
            </w:r>
            <w:r w:rsidR="00367ED6" w:rsidRPr="00036C0A">
              <w:rPr>
                <w:noProof/>
                <w:webHidden/>
                <w:lang w:val="pl-PL"/>
              </w:rPr>
              <w:t>3</w:t>
            </w:r>
            <w:r w:rsidR="00367ED6" w:rsidRPr="00036C0A">
              <w:rPr>
                <w:noProof/>
                <w:webHidden/>
                <w:lang w:val="pl-PL"/>
              </w:rPr>
              <w:fldChar w:fldCharType="end"/>
            </w:r>
          </w:hyperlink>
        </w:p>
        <w:p w:rsidR="00367ED6" w:rsidRPr="00036C0A" w:rsidRDefault="00A44059">
          <w:pPr>
            <w:pStyle w:val="Spistreci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l-PL" w:eastAsia="en-GB"/>
            </w:rPr>
          </w:pPr>
          <w:hyperlink w:anchor="_Toc526850108" w:history="1">
            <w:r w:rsidR="00367ED6" w:rsidRPr="00036C0A">
              <w:rPr>
                <w:rStyle w:val="Hipercze"/>
                <w:noProof/>
                <w:lang w:val="pl-PL"/>
              </w:rPr>
              <w:t>2</w:t>
            </w:r>
            <w:r w:rsidR="00367ED6" w:rsidRPr="00036C0A">
              <w:rPr>
                <w:rFonts w:asciiTheme="minorHAnsi" w:eastAsiaTheme="minorEastAsia" w:hAnsiTheme="minorHAnsi" w:cstheme="minorBidi"/>
                <w:noProof/>
                <w:lang w:val="pl-PL" w:eastAsia="en-GB"/>
              </w:rPr>
              <w:tab/>
            </w:r>
            <w:r w:rsidR="00196A14" w:rsidRPr="00036C0A">
              <w:rPr>
                <w:rStyle w:val="Hipercze"/>
                <w:noProof/>
                <w:lang w:val="pl-PL"/>
              </w:rPr>
              <w:t>Opis dobrej praktyki</w:t>
            </w:r>
            <w:r w:rsidR="00367ED6" w:rsidRPr="00036C0A">
              <w:rPr>
                <w:noProof/>
                <w:webHidden/>
                <w:lang w:val="pl-PL"/>
              </w:rPr>
              <w:tab/>
            </w:r>
            <w:r w:rsidR="00367ED6" w:rsidRPr="00036C0A">
              <w:rPr>
                <w:noProof/>
                <w:webHidden/>
                <w:lang w:val="pl-PL"/>
              </w:rPr>
              <w:fldChar w:fldCharType="begin"/>
            </w:r>
            <w:r w:rsidR="00367ED6" w:rsidRPr="00036C0A">
              <w:rPr>
                <w:noProof/>
                <w:webHidden/>
                <w:lang w:val="pl-PL"/>
              </w:rPr>
              <w:instrText xml:space="preserve"> PAGEREF _Toc526850108 \h </w:instrText>
            </w:r>
            <w:r w:rsidR="00367ED6" w:rsidRPr="00036C0A">
              <w:rPr>
                <w:noProof/>
                <w:webHidden/>
                <w:lang w:val="pl-PL"/>
              </w:rPr>
            </w:r>
            <w:r w:rsidR="00367ED6" w:rsidRPr="00036C0A">
              <w:rPr>
                <w:noProof/>
                <w:webHidden/>
                <w:lang w:val="pl-PL"/>
              </w:rPr>
              <w:fldChar w:fldCharType="separate"/>
            </w:r>
            <w:r w:rsidR="00367ED6" w:rsidRPr="00036C0A">
              <w:rPr>
                <w:noProof/>
                <w:webHidden/>
                <w:lang w:val="pl-PL"/>
              </w:rPr>
              <w:t>4</w:t>
            </w:r>
            <w:r w:rsidR="00367ED6" w:rsidRPr="00036C0A">
              <w:rPr>
                <w:noProof/>
                <w:webHidden/>
                <w:lang w:val="pl-PL"/>
              </w:rPr>
              <w:fldChar w:fldCharType="end"/>
            </w:r>
          </w:hyperlink>
        </w:p>
        <w:p w:rsidR="00367ED6" w:rsidRPr="00036C0A" w:rsidRDefault="00A44059">
          <w:pPr>
            <w:pStyle w:val="Spistreci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l-PL" w:eastAsia="en-GB"/>
            </w:rPr>
          </w:pPr>
          <w:hyperlink w:anchor="_Toc526850109" w:history="1">
            <w:r w:rsidR="00367ED6" w:rsidRPr="00036C0A">
              <w:rPr>
                <w:rStyle w:val="Hipercze"/>
                <w:noProof/>
                <w:lang w:val="pl-PL"/>
              </w:rPr>
              <w:t>2.1</w:t>
            </w:r>
            <w:r w:rsidR="00367ED6" w:rsidRPr="00036C0A">
              <w:rPr>
                <w:rFonts w:asciiTheme="minorHAnsi" w:eastAsiaTheme="minorEastAsia" w:hAnsiTheme="minorHAnsi" w:cstheme="minorBidi"/>
                <w:noProof/>
                <w:lang w:val="pl-PL" w:eastAsia="en-GB"/>
              </w:rPr>
              <w:tab/>
            </w:r>
            <w:r w:rsidR="00196A14" w:rsidRPr="00036C0A">
              <w:rPr>
                <w:rStyle w:val="Hipercze"/>
                <w:noProof/>
                <w:lang w:val="pl-PL"/>
              </w:rPr>
              <w:t>Przeprowadzone działania</w:t>
            </w:r>
            <w:r w:rsidR="00367ED6" w:rsidRPr="00036C0A">
              <w:rPr>
                <w:noProof/>
                <w:webHidden/>
                <w:lang w:val="pl-PL"/>
              </w:rPr>
              <w:tab/>
            </w:r>
            <w:r w:rsidR="00367ED6" w:rsidRPr="00036C0A">
              <w:rPr>
                <w:noProof/>
                <w:webHidden/>
                <w:lang w:val="pl-PL"/>
              </w:rPr>
              <w:fldChar w:fldCharType="begin"/>
            </w:r>
            <w:r w:rsidR="00367ED6" w:rsidRPr="00036C0A">
              <w:rPr>
                <w:noProof/>
                <w:webHidden/>
                <w:lang w:val="pl-PL"/>
              </w:rPr>
              <w:instrText xml:space="preserve"> PAGEREF _Toc526850109 \h </w:instrText>
            </w:r>
            <w:r w:rsidR="00367ED6" w:rsidRPr="00036C0A">
              <w:rPr>
                <w:noProof/>
                <w:webHidden/>
                <w:lang w:val="pl-PL"/>
              </w:rPr>
            </w:r>
            <w:r w:rsidR="00367ED6" w:rsidRPr="00036C0A">
              <w:rPr>
                <w:noProof/>
                <w:webHidden/>
                <w:lang w:val="pl-PL"/>
              </w:rPr>
              <w:fldChar w:fldCharType="separate"/>
            </w:r>
            <w:r w:rsidR="00367ED6" w:rsidRPr="00036C0A">
              <w:rPr>
                <w:noProof/>
                <w:webHidden/>
                <w:lang w:val="pl-PL"/>
              </w:rPr>
              <w:t>4</w:t>
            </w:r>
            <w:r w:rsidR="00367ED6" w:rsidRPr="00036C0A">
              <w:rPr>
                <w:noProof/>
                <w:webHidden/>
                <w:lang w:val="pl-PL"/>
              </w:rPr>
              <w:fldChar w:fldCharType="end"/>
            </w:r>
          </w:hyperlink>
        </w:p>
        <w:p w:rsidR="00367ED6" w:rsidRPr="00036C0A" w:rsidRDefault="00A44059">
          <w:pPr>
            <w:pStyle w:val="Spistreci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l-PL" w:eastAsia="en-GB"/>
            </w:rPr>
          </w:pPr>
          <w:hyperlink w:anchor="_Toc526850110" w:history="1">
            <w:r w:rsidR="00367ED6" w:rsidRPr="00036C0A">
              <w:rPr>
                <w:rStyle w:val="Hipercze"/>
                <w:noProof/>
                <w:lang w:val="pl-PL"/>
              </w:rPr>
              <w:t>2.2</w:t>
            </w:r>
            <w:r w:rsidR="00367ED6" w:rsidRPr="00036C0A">
              <w:rPr>
                <w:rFonts w:asciiTheme="minorHAnsi" w:eastAsiaTheme="minorEastAsia" w:hAnsiTheme="minorHAnsi" w:cstheme="minorBidi"/>
                <w:noProof/>
                <w:lang w:val="pl-PL" w:eastAsia="en-GB"/>
              </w:rPr>
              <w:tab/>
            </w:r>
            <w:r w:rsidR="00367ED6" w:rsidRPr="00036C0A">
              <w:rPr>
                <w:rStyle w:val="Hipercze"/>
                <w:noProof/>
                <w:lang w:val="pl-PL"/>
              </w:rPr>
              <w:t>Met</w:t>
            </w:r>
            <w:r w:rsidR="00196A14" w:rsidRPr="00036C0A">
              <w:rPr>
                <w:rStyle w:val="Hipercze"/>
                <w:noProof/>
                <w:lang w:val="pl-PL"/>
              </w:rPr>
              <w:t>odologia</w:t>
            </w:r>
            <w:r w:rsidR="00367ED6" w:rsidRPr="00036C0A">
              <w:rPr>
                <w:noProof/>
                <w:webHidden/>
                <w:lang w:val="pl-PL"/>
              </w:rPr>
              <w:tab/>
            </w:r>
            <w:r w:rsidR="00367ED6" w:rsidRPr="00036C0A">
              <w:rPr>
                <w:noProof/>
                <w:webHidden/>
                <w:lang w:val="pl-PL"/>
              </w:rPr>
              <w:fldChar w:fldCharType="begin"/>
            </w:r>
            <w:r w:rsidR="00367ED6" w:rsidRPr="00036C0A">
              <w:rPr>
                <w:noProof/>
                <w:webHidden/>
                <w:lang w:val="pl-PL"/>
              </w:rPr>
              <w:instrText xml:space="preserve"> PAGEREF _Toc526850110 \h </w:instrText>
            </w:r>
            <w:r w:rsidR="00367ED6" w:rsidRPr="00036C0A">
              <w:rPr>
                <w:noProof/>
                <w:webHidden/>
                <w:lang w:val="pl-PL"/>
              </w:rPr>
            </w:r>
            <w:r w:rsidR="00367ED6" w:rsidRPr="00036C0A">
              <w:rPr>
                <w:noProof/>
                <w:webHidden/>
                <w:lang w:val="pl-PL"/>
              </w:rPr>
              <w:fldChar w:fldCharType="separate"/>
            </w:r>
            <w:r w:rsidR="00367ED6" w:rsidRPr="00036C0A">
              <w:rPr>
                <w:noProof/>
                <w:webHidden/>
                <w:lang w:val="pl-PL"/>
              </w:rPr>
              <w:t>4</w:t>
            </w:r>
            <w:r w:rsidR="00367ED6" w:rsidRPr="00036C0A">
              <w:rPr>
                <w:noProof/>
                <w:webHidden/>
                <w:lang w:val="pl-PL"/>
              </w:rPr>
              <w:fldChar w:fldCharType="end"/>
            </w:r>
          </w:hyperlink>
        </w:p>
        <w:p w:rsidR="00367ED6" w:rsidRPr="00036C0A" w:rsidRDefault="00A44059">
          <w:pPr>
            <w:pStyle w:val="Spistreci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l-PL" w:eastAsia="en-GB"/>
            </w:rPr>
          </w:pPr>
          <w:hyperlink w:anchor="_Toc526850111" w:history="1">
            <w:r w:rsidR="00367ED6" w:rsidRPr="00036C0A">
              <w:rPr>
                <w:rStyle w:val="Hipercze"/>
                <w:noProof/>
                <w:lang w:val="pl-PL"/>
              </w:rPr>
              <w:t>2.3</w:t>
            </w:r>
            <w:r w:rsidR="00367ED6" w:rsidRPr="00036C0A">
              <w:rPr>
                <w:rFonts w:asciiTheme="minorHAnsi" w:eastAsiaTheme="minorEastAsia" w:hAnsiTheme="minorHAnsi" w:cstheme="minorBidi"/>
                <w:noProof/>
                <w:lang w:val="pl-PL" w:eastAsia="en-GB"/>
              </w:rPr>
              <w:tab/>
            </w:r>
            <w:r w:rsidR="00196A14" w:rsidRPr="00036C0A">
              <w:rPr>
                <w:rStyle w:val="Hipercze"/>
                <w:noProof/>
                <w:lang w:val="pl-PL"/>
              </w:rPr>
              <w:t>Wykorzystane zasoby</w:t>
            </w:r>
            <w:r w:rsidR="00367ED6" w:rsidRPr="00036C0A">
              <w:rPr>
                <w:noProof/>
                <w:webHidden/>
                <w:lang w:val="pl-PL"/>
              </w:rPr>
              <w:tab/>
            </w:r>
            <w:r w:rsidR="00367ED6" w:rsidRPr="00036C0A">
              <w:rPr>
                <w:noProof/>
                <w:webHidden/>
                <w:lang w:val="pl-PL"/>
              </w:rPr>
              <w:fldChar w:fldCharType="begin"/>
            </w:r>
            <w:r w:rsidR="00367ED6" w:rsidRPr="00036C0A">
              <w:rPr>
                <w:noProof/>
                <w:webHidden/>
                <w:lang w:val="pl-PL"/>
              </w:rPr>
              <w:instrText xml:space="preserve"> PAGEREF _Toc526850111 \h </w:instrText>
            </w:r>
            <w:r w:rsidR="00367ED6" w:rsidRPr="00036C0A">
              <w:rPr>
                <w:noProof/>
                <w:webHidden/>
                <w:lang w:val="pl-PL"/>
              </w:rPr>
            </w:r>
            <w:r w:rsidR="00367ED6" w:rsidRPr="00036C0A">
              <w:rPr>
                <w:noProof/>
                <w:webHidden/>
                <w:lang w:val="pl-PL"/>
              </w:rPr>
              <w:fldChar w:fldCharType="separate"/>
            </w:r>
            <w:r w:rsidR="00367ED6" w:rsidRPr="00036C0A">
              <w:rPr>
                <w:noProof/>
                <w:webHidden/>
                <w:lang w:val="pl-PL"/>
              </w:rPr>
              <w:t>4</w:t>
            </w:r>
            <w:r w:rsidR="00367ED6" w:rsidRPr="00036C0A">
              <w:rPr>
                <w:noProof/>
                <w:webHidden/>
                <w:lang w:val="pl-PL"/>
              </w:rPr>
              <w:fldChar w:fldCharType="end"/>
            </w:r>
          </w:hyperlink>
        </w:p>
        <w:p w:rsidR="00367ED6" w:rsidRPr="00036C0A" w:rsidRDefault="00A44059">
          <w:pPr>
            <w:pStyle w:val="Spistreci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l-PL" w:eastAsia="en-GB"/>
            </w:rPr>
          </w:pPr>
          <w:hyperlink w:anchor="_Toc526850112" w:history="1">
            <w:r w:rsidR="00367ED6" w:rsidRPr="00036C0A">
              <w:rPr>
                <w:rStyle w:val="Hipercze"/>
                <w:noProof/>
                <w:lang w:val="pl-PL"/>
              </w:rPr>
              <w:t>2.3.1</w:t>
            </w:r>
            <w:r w:rsidR="00367ED6" w:rsidRPr="00036C0A">
              <w:rPr>
                <w:rFonts w:asciiTheme="minorHAnsi" w:eastAsiaTheme="minorEastAsia" w:hAnsiTheme="minorHAnsi" w:cstheme="minorBidi"/>
                <w:noProof/>
                <w:lang w:val="pl-PL" w:eastAsia="en-GB"/>
              </w:rPr>
              <w:tab/>
            </w:r>
            <w:r w:rsidR="00196A14" w:rsidRPr="00036C0A">
              <w:rPr>
                <w:rStyle w:val="Hipercze"/>
                <w:noProof/>
                <w:lang w:val="pl-PL"/>
              </w:rPr>
              <w:t>Zasoby ludzkie</w:t>
            </w:r>
            <w:r w:rsidR="00367ED6" w:rsidRPr="00036C0A">
              <w:rPr>
                <w:noProof/>
                <w:webHidden/>
                <w:lang w:val="pl-PL"/>
              </w:rPr>
              <w:tab/>
            </w:r>
            <w:r w:rsidR="00367ED6" w:rsidRPr="00036C0A">
              <w:rPr>
                <w:noProof/>
                <w:webHidden/>
                <w:lang w:val="pl-PL"/>
              </w:rPr>
              <w:fldChar w:fldCharType="begin"/>
            </w:r>
            <w:r w:rsidR="00367ED6" w:rsidRPr="00036C0A">
              <w:rPr>
                <w:noProof/>
                <w:webHidden/>
                <w:lang w:val="pl-PL"/>
              </w:rPr>
              <w:instrText xml:space="preserve"> PAGEREF _Toc526850112 \h </w:instrText>
            </w:r>
            <w:r w:rsidR="00367ED6" w:rsidRPr="00036C0A">
              <w:rPr>
                <w:noProof/>
                <w:webHidden/>
                <w:lang w:val="pl-PL"/>
              </w:rPr>
            </w:r>
            <w:r w:rsidR="00367ED6" w:rsidRPr="00036C0A">
              <w:rPr>
                <w:noProof/>
                <w:webHidden/>
                <w:lang w:val="pl-PL"/>
              </w:rPr>
              <w:fldChar w:fldCharType="separate"/>
            </w:r>
            <w:r w:rsidR="00367ED6" w:rsidRPr="00036C0A">
              <w:rPr>
                <w:noProof/>
                <w:webHidden/>
                <w:lang w:val="pl-PL"/>
              </w:rPr>
              <w:t>4</w:t>
            </w:r>
            <w:r w:rsidR="00367ED6" w:rsidRPr="00036C0A">
              <w:rPr>
                <w:noProof/>
                <w:webHidden/>
                <w:lang w:val="pl-PL"/>
              </w:rPr>
              <w:fldChar w:fldCharType="end"/>
            </w:r>
          </w:hyperlink>
        </w:p>
        <w:p w:rsidR="00367ED6" w:rsidRPr="00036C0A" w:rsidRDefault="00A44059">
          <w:pPr>
            <w:pStyle w:val="Spistreci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l-PL" w:eastAsia="en-GB"/>
            </w:rPr>
          </w:pPr>
          <w:hyperlink w:anchor="_Toc526850113" w:history="1">
            <w:r w:rsidR="00367ED6" w:rsidRPr="00036C0A">
              <w:rPr>
                <w:rStyle w:val="Hipercze"/>
                <w:noProof/>
                <w:lang w:val="pl-PL"/>
              </w:rPr>
              <w:t>2.3.2</w:t>
            </w:r>
            <w:r w:rsidR="00367ED6" w:rsidRPr="00036C0A">
              <w:rPr>
                <w:rFonts w:asciiTheme="minorHAnsi" w:eastAsiaTheme="minorEastAsia" w:hAnsiTheme="minorHAnsi" w:cstheme="minorBidi"/>
                <w:noProof/>
                <w:lang w:val="pl-PL" w:eastAsia="en-GB"/>
              </w:rPr>
              <w:tab/>
            </w:r>
            <w:r w:rsidR="00196A14" w:rsidRPr="00036C0A">
              <w:rPr>
                <w:rStyle w:val="Hipercze"/>
                <w:noProof/>
                <w:lang w:val="pl-PL"/>
              </w:rPr>
              <w:t>Inne zasoby</w:t>
            </w:r>
            <w:r w:rsidR="00367ED6" w:rsidRPr="00036C0A">
              <w:rPr>
                <w:noProof/>
                <w:webHidden/>
                <w:lang w:val="pl-PL"/>
              </w:rPr>
              <w:tab/>
            </w:r>
            <w:r w:rsidR="00367ED6" w:rsidRPr="00036C0A">
              <w:rPr>
                <w:noProof/>
                <w:webHidden/>
                <w:lang w:val="pl-PL"/>
              </w:rPr>
              <w:fldChar w:fldCharType="begin"/>
            </w:r>
            <w:r w:rsidR="00367ED6" w:rsidRPr="00036C0A">
              <w:rPr>
                <w:noProof/>
                <w:webHidden/>
                <w:lang w:val="pl-PL"/>
              </w:rPr>
              <w:instrText xml:space="preserve"> PAGEREF _Toc526850113 \h </w:instrText>
            </w:r>
            <w:r w:rsidR="00367ED6" w:rsidRPr="00036C0A">
              <w:rPr>
                <w:noProof/>
                <w:webHidden/>
                <w:lang w:val="pl-PL"/>
              </w:rPr>
            </w:r>
            <w:r w:rsidR="00367ED6" w:rsidRPr="00036C0A">
              <w:rPr>
                <w:noProof/>
                <w:webHidden/>
                <w:lang w:val="pl-PL"/>
              </w:rPr>
              <w:fldChar w:fldCharType="separate"/>
            </w:r>
            <w:r w:rsidR="00367ED6" w:rsidRPr="00036C0A">
              <w:rPr>
                <w:noProof/>
                <w:webHidden/>
                <w:lang w:val="pl-PL"/>
              </w:rPr>
              <w:t>4</w:t>
            </w:r>
            <w:r w:rsidR="00367ED6" w:rsidRPr="00036C0A">
              <w:rPr>
                <w:noProof/>
                <w:webHidden/>
                <w:lang w:val="pl-PL"/>
              </w:rPr>
              <w:fldChar w:fldCharType="end"/>
            </w:r>
          </w:hyperlink>
        </w:p>
        <w:p w:rsidR="00367ED6" w:rsidRPr="00036C0A" w:rsidRDefault="00A44059">
          <w:pPr>
            <w:pStyle w:val="Spistreci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l-PL" w:eastAsia="en-GB"/>
            </w:rPr>
          </w:pPr>
          <w:hyperlink w:anchor="_Toc526850114" w:history="1">
            <w:r w:rsidR="00367ED6" w:rsidRPr="00036C0A">
              <w:rPr>
                <w:rStyle w:val="Hipercze"/>
                <w:noProof/>
                <w:lang w:val="pl-PL"/>
              </w:rPr>
              <w:t>2.3.3</w:t>
            </w:r>
            <w:r w:rsidR="00367ED6" w:rsidRPr="00036C0A">
              <w:rPr>
                <w:rFonts w:asciiTheme="minorHAnsi" w:eastAsiaTheme="minorEastAsia" w:hAnsiTheme="minorHAnsi" w:cstheme="minorBidi"/>
                <w:noProof/>
                <w:lang w:val="pl-PL" w:eastAsia="en-GB"/>
              </w:rPr>
              <w:tab/>
            </w:r>
            <w:r w:rsidR="00CD2DE5" w:rsidRPr="00036C0A">
              <w:rPr>
                <w:rStyle w:val="Hipercze"/>
                <w:noProof/>
                <w:lang w:val="pl-PL"/>
              </w:rPr>
              <w:t>Ź</w:t>
            </w:r>
            <w:r w:rsidR="00196A14" w:rsidRPr="00036C0A">
              <w:rPr>
                <w:rStyle w:val="Hipercze"/>
                <w:noProof/>
                <w:lang w:val="pl-PL"/>
              </w:rPr>
              <w:t>ródła</w:t>
            </w:r>
            <w:r w:rsidR="00CD2DE5" w:rsidRPr="00036C0A">
              <w:rPr>
                <w:rStyle w:val="Hipercze"/>
                <w:noProof/>
                <w:lang w:val="pl-PL"/>
              </w:rPr>
              <w:t xml:space="preserve"> zewnętrzne</w:t>
            </w:r>
            <w:r w:rsidR="00367ED6" w:rsidRPr="00036C0A">
              <w:rPr>
                <w:rStyle w:val="Hipercze"/>
                <w:noProof/>
                <w:lang w:val="pl-PL"/>
              </w:rPr>
              <w:t xml:space="preserve"> / </w:t>
            </w:r>
            <w:r w:rsidR="00196A14" w:rsidRPr="00036C0A">
              <w:rPr>
                <w:rStyle w:val="Hipercze"/>
                <w:noProof/>
                <w:lang w:val="pl-PL"/>
              </w:rPr>
              <w:t>Partnerstwo lokalne</w:t>
            </w:r>
            <w:r w:rsidR="00367ED6" w:rsidRPr="00036C0A">
              <w:rPr>
                <w:noProof/>
                <w:webHidden/>
                <w:lang w:val="pl-PL"/>
              </w:rPr>
              <w:tab/>
            </w:r>
            <w:r w:rsidR="00367ED6" w:rsidRPr="00036C0A">
              <w:rPr>
                <w:noProof/>
                <w:webHidden/>
                <w:lang w:val="pl-PL"/>
              </w:rPr>
              <w:fldChar w:fldCharType="begin"/>
            </w:r>
            <w:r w:rsidR="00367ED6" w:rsidRPr="00036C0A">
              <w:rPr>
                <w:noProof/>
                <w:webHidden/>
                <w:lang w:val="pl-PL"/>
              </w:rPr>
              <w:instrText xml:space="preserve"> PAGEREF _Toc526850114 \h </w:instrText>
            </w:r>
            <w:r w:rsidR="00367ED6" w:rsidRPr="00036C0A">
              <w:rPr>
                <w:noProof/>
                <w:webHidden/>
                <w:lang w:val="pl-PL"/>
              </w:rPr>
            </w:r>
            <w:r w:rsidR="00367ED6" w:rsidRPr="00036C0A">
              <w:rPr>
                <w:noProof/>
                <w:webHidden/>
                <w:lang w:val="pl-PL"/>
              </w:rPr>
              <w:fldChar w:fldCharType="separate"/>
            </w:r>
            <w:r w:rsidR="00367ED6" w:rsidRPr="00036C0A">
              <w:rPr>
                <w:noProof/>
                <w:webHidden/>
                <w:lang w:val="pl-PL"/>
              </w:rPr>
              <w:t>4</w:t>
            </w:r>
            <w:r w:rsidR="00367ED6" w:rsidRPr="00036C0A">
              <w:rPr>
                <w:noProof/>
                <w:webHidden/>
                <w:lang w:val="pl-PL"/>
              </w:rPr>
              <w:fldChar w:fldCharType="end"/>
            </w:r>
          </w:hyperlink>
        </w:p>
        <w:p w:rsidR="00367ED6" w:rsidRPr="00036C0A" w:rsidRDefault="00A44059">
          <w:pPr>
            <w:pStyle w:val="Spistreci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l-PL" w:eastAsia="en-GB"/>
            </w:rPr>
          </w:pPr>
          <w:hyperlink w:anchor="_Toc526850115" w:history="1">
            <w:r w:rsidR="00367ED6" w:rsidRPr="00036C0A">
              <w:rPr>
                <w:rStyle w:val="Hipercze"/>
                <w:noProof/>
                <w:lang w:val="pl-PL"/>
              </w:rPr>
              <w:t>2.4</w:t>
            </w:r>
            <w:r w:rsidR="00367ED6" w:rsidRPr="00036C0A">
              <w:rPr>
                <w:rFonts w:asciiTheme="minorHAnsi" w:eastAsiaTheme="minorEastAsia" w:hAnsiTheme="minorHAnsi" w:cstheme="minorBidi"/>
                <w:noProof/>
                <w:lang w:val="pl-PL" w:eastAsia="en-GB"/>
              </w:rPr>
              <w:tab/>
            </w:r>
            <w:r w:rsidR="00196A14" w:rsidRPr="00036C0A">
              <w:rPr>
                <w:rStyle w:val="Hipercze"/>
                <w:noProof/>
                <w:lang w:val="pl-PL"/>
              </w:rPr>
              <w:t>Inne informacje</w:t>
            </w:r>
            <w:r w:rsidR="00367ED6" w:rsidRPr="00036C0A">
              <w:rPr>
                <w:noProof/>
                <w:webHidden/>
                <w:lang w:val="pl-PL"/>
              </w:rPr>
              <w:tab/>
            </w:r>
            <w:r w:rsidR="00367ED6" w:rsidRPr="00036C0A">
              <w:rPr>
                <w:noProof/>
                <w:webHidden/>
                <w:lang w:val="pl-PL"/>
              </w:rPr>
              <w:fldChar w:fldCharType="begin"/>
            </w:r>
            <w:r w:rsidR="00367ED6" w:rsidRPr="00036C0A">
              <w:rPr>
                <w:noProof/>
                <w:webHidden/>
                <w:lang w:val="pl-PL"/>
              </w:rPr>
              <w:instrText xml:space="preserve"> PAGEREF _Toc526850115 \h </w:instrText>
            </w:r>
            <w:r w:rsidR="00367ED6" w:rsidRPr="00036C0A">
              <w:rPr>
                <w:noProof/>
                <w:webHidden/>
                <w:lang w:val="pl-PL"/>
              </w:rPr>
            </w:r>
            <w:r w:rsidR="00367ED6" w:rsidRPr="00036C0A">
              <w:rPr>
                <w:noProof/>
                <w:webHidden/>
                <w:lang w:val="pl-PL"/>
              </w:rPr>
              <w:fldChar w:fldCharType="separate"/>
            </w:r>
            <w:r w:rsidR="00367ED6" w:rsidRPr="00036C0A">
              <w:rPr>
                <w:noProof/>
                <w:webHidden/>
                <w:lang w:val="pl-PL"/>
              </w:rPr>
              <w:t>4</w:t>
            </w:r>
            <w:r w:rsidR="00367ED6" w:rsidRPr="00036C0A">
              <w:rPr>
                <w:noProof/>
                <w:webHidden/>
                <w:lang w:val="pl-PL"/>
              </w:rPr>
              <w:fldChar w:fldCharType="end"/>
            </w:r>
          </w:hyperlink>
        </w:p>
        <w:p w:rsidR="00367ED6" w:rsidRPr="00036C0A" w:rsidRDefault="00A44059">
          <w:pPr>
            <w:pStyle w:val="Spistreci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l-PL" w:eastAsia="en-GB"/>
            </w:rPr>
          </w:pPr>
          <w:hyperlink w:anchor="_Toc526850116" w:history="1">
            <w:r w:rsidR="00367ED6" w:rsidRPr="00036C0A">
              <w:rPr>
                <w:rStyle w:val="Hipercze"/>
                <w:noProof/>
                <w:lang w:val="pl-PL"/>
              </w:rPr>
              <w:t>3</w:t>
            </w:r>
            <w:r w:rsidR="00367ED6" w:rsidRPr="00036C0A">
              <w:rPr>
                <w:rFonts w:asciiTheme="minorHAnsi" w:eastAsiaTheme="minorEastAsia" w:hAnsiTheme="minorHAnsi" w:cstheme="minorBidi"/>
                <w:noProof/>
                <w:lang w:val="pl-PL" w:eastAsia="en-GB"/>
              </w:rPr>
              <w:tab/>
            </w:r>
            <w:r w:rsidR="00196A14" w:rsidRPr="00036C0A">
              <w:rPr>
                <w:rStyle w:val="Hipercze"/>
                <w:noProof/>
                <w:lang w:val="pl-PL"/>
              </w:rPr>
              <w:t>Rezultaty i wyciągnięte wnioski</w:t>
            </w:r>
            <w:r w:rsidR="00367ED6" w:rsidRPr="00036C0A">
              <w:rPr>
                <w:noProof/>
                <w:webHidden/>
                <w:lang w:val="pl-PL"/>
              </w:rPr>
              <w:tab/>
            </w:r>
            <w:r w:rsidR="00367ED6" w:rsidRPr="00036C0A">
              <w:rPr>
                <w:noProof/>
                <w:webHidden/>
                <w:lang w:val="pl-PL"/>
              </w:rPr>
              <w:fldChar w:fldCharType="begin"/>
            </w:r>
            <w:r w:rsidR="00367ED6" w:rsidRPr="00036C0A">
              <w:rPr>
                <w:noProof/>
                <w:webHidden/>
                <w:lang w:val="pl-PL"/>
              </w:rPr>
              <w:instrText xml:space="preserve"> PAGEREF _Toc526850116 \h </w:instrText>
            </w:r>
            <w:r w:rsidR="00367ED6" w:rsidRPr="00036C0A">
              <w:rPr>
                <w:noProof/>
                <w:webHidden/>
                <w:lang w:val="pl-PL"/>
              </w:rPr>
            </w:r>
            <w:r w:rsidR="00367ED6" w:rsidRPr="00036C0A">
              <w:rPr>
                <w:noProof/>
                <w:webHidden/>
                <w:lang w:val="pl-PL"/>
              </w:rPr>
              <w:fldChar w:fldCharType="separate"/>
            </w:r>
            <w:r w:rsidR="00367ED6" w:rsidRPr="00036C0A">
              <w:rPr>
                <w:noProof/>
                <w:webHidden/>
                <w:lang w:val="pl-PL"/>
              </w:rPr>
              <w:t>5</w:t>
            </w:r>
            <w:r w:rsidR="00367ED6" w:rsidRPr="00036C0A">
              <w:rPr>
                <w:noProof/>
                <w:webHidden/>
                <w:lang w:val="pl-PL"/>
              </w:rPr>
              <w:fldChar w:fldCharType="end"/>
            </w:r>
          </w:hyperlink>
        </w:p>
        <w:p w:rsidR="00367ED6" w:rsidRPr="00036C0A" w:rsidRDefault="00A44059">
          <w:pPr>
            <w:pStyle w:val="Spistreci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l-PL" w:eastAsia="en-GB"/>
            </w:rPr>
          </w:pPr>
          <w:hyperlink w:anchor="_Toc526850117" w:history="1">
            <w:r w:rsidR="00367ED6" w:rsidRPr="00036C0A">
              <w:rPr>
                <w:rStyle w:val="Hipercze"/>
                <w:noProof/>
                <w:lang w:val="pl-PL"/>
              </w:rPr>
              <w:t>4</w:t>
            </w:r>
            <w:r w:rsidR="00367ED6" w:rsidRPr="00036C0A">
              <w:rPr>
                <w:rFonts w:asciiTheme="minorHAnsi" w:eastAsiaTheme="minorEastAsia" w:hAnsiTheme="minorHAnsi" w:cstheme="minorBidi"/>
                <w:noProof/>
                <w:lang w:val="pl-PL" w:eastAsia="en-GB"/>
              </w:rPr>
              <w:tab/>
            </w:r>
            <w:r w:rsidR="00CD2DE5" w:rsidRPr="00036C0A">
              <w:rPr>
                <w:rStyle w:val="Hipercze"/>
                <w:noProof/>
                <w:lang w:val="pl-PL"/>
              </w:rPr>
              <w:t>Wnioski</w:t>
            </w:r>
            <w:r w:rsidR="009E438A" w:rsidRPr="00036C0A">
              <w:rPr>
                <w:rStyle w:val="Hipercze"/>
                <w:noProof/>
                <w:lang w:val="pl-PL"/>
              </w:rPr>
              <w:t xml:space="preserve"> i r</w:t>
            </w:r>
            <w:r w:rsidR="00367ED6" w:rsidRPr="00036C0A">
              <w:rPr>
                <w:rStyle w:val="Hipercze"/>
                <w:noProof/>
                <w:lang w:val="pl-PL"/>
              </w:rPr>
              <w:t>e</w:t>
            </w:r>
            <w:r w:rsidR="00CD2DE5" w:rsidRPr="00036C0A">
              <w:rPr>
                <w:rStyle w:val="Hipercze"/>
                <w:noProof/>
                <w:lang w:val="pl-PL"/>
              </w:rPr>
              <w:t>komendacje</w:t>
            </w:r>
            <w:r w:rsidR="00367ED6" w:rsidRPr="00036C0A">
              <w:rPr>
                <w:noProof/>
                <w:webHidden/>
                <w:lang w:val="pl-PL"/>
              </w:rPr>
              <w:tab/>
            </w:r>
            <w:r w:rsidR="00367ED6" w:rsidRPr="00036C0A">
              <w:rPr>
                <w:noProof/>
                <w:webHidden/>
                <w:lang w:val="pl-PL"/>
              </w:rPr>
              <w:fldChar w:fldCharType="begin"/>
            </w:r>
            <w:r w:rsidR="00367ED6" w:rsidRPr="00036C0A">
              <w:rPr>
                <w:noProof/>
                <w:webHidden/>
                <w:lang w:val="pl-PL"/>
              </w:rPr>
              <w:instrText xml:space="preserve"> PAGEREF _Toc526850117 \h </w:instrText>
            </w:r>
            <w:r w:rsidR="00367ED6" w:rsidRPr="00036C0A">
              <w:rPr>
                <w:noProof/>
                <w:webHidden/>
                <w:lang w:val="pl-PL"/>
              </w:rPr>
            </w:r>
            <w:r w:rsidR="00367ED6" w:rsidRPr="00036C0A">
              <w:rPr>
                <w:noProof/>
                <w:webHidden/>
                <w:lang w:val="pl-PL"/>
              </w:rPr>
              <w:fldChar w:fldCharType="separate"/>
            </w:r>
            <w:r w:rsidR="00367ED6" w:rsidRPr="00036C0A">
              <w:rPr>
                <w:noProof/>
                <w:webHidden/>
                <w:lang w:val="pl-PL"/>
              </w:rPr>
              <w:t>6</w:t>
            </w:r>
            <w:r w:rsidR="00367ED6" w:rsidRPr="00036C0A">
              <w:rPr>
                <w:noProof/>
                <w:webHidden/>
                <w:lang w:val="pl-PL"/>
              </w:rPr>
              <w:fldChar w:fldCharType="end"/>
            </w:r>
          </w:hyperlink>
        </w:p>
        <w:p w:rsidR="00367ED6" w:rsidRPr="00036C0A" w:rsidRDefault="00A44059">
          <w:pPr>
            <w:pStyle w:val="Spistreci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l-PL" w:eastAsia="en-GB"/>
            </w:rPr>
          </w:pPr>
          <w:hyperlink w:anchor="_Toc526850118" w:history="1">
            <w:r w:rsidR="00CD2DE5" w:rsidRPr="00036C0A">
              <w:rPr>
                <w:rStyle w:val="Hipercze"/>
                <w:noProof/>
                <w:lang w:val="pl-PL"/>
              </w:rPr>
              <w:t>Załączniki</w:t>
            </w:r>
            <w:r w:rsidR="00367ED6" w:rsidRPr="00036C0A">
              <w:rPr>
                <w:noProof/>
                <w:webHidden/>
                <w:lang w:val="pl-PL"/>
              </w:rPr>
              <w:tab/>
            </w:r>
            <w:r w:rsidR="00367ED6" w:rsidRPr="00036C0A">
              <w:rPr>
                <w:noProof/>
                <w:webHidden/>
                <w:lang w:val="pl-PL"/>
              </w:rPr>
              <w:fldChar w:fldCharType="begin"/>
            </w:r>
            <w:r w:rsidR="00367ED6" w:rsidRPr="00036C0A">
              <w:rPr>
                <w:noProof/>
                <w:webHidden/>
                <w:lang w:val="pl-PL"/>
              </w:rPr>
              <w:instrText xml:space="preserve"> PAGEREF _Toc526850118 \h </w:instrText>
            </w:r>
            <w:r w:rsidR="00367ED6" w:rsidRPr="00036C0A">
              <w:rPr>
                <w:noProof/>
                <w:webHidden/>
                <w:lang w:val="pl-PL"/>
              </w:rPr>
            </w:r>
            <w:r w:rsidR="00367ED6" w:rsidRPr="00036C0A">
              <w:rPr>
                <w:noProof/>
                <w:webHidden/>
                <w:lang w:val="pl-PL"/>
              </w:rPr>
              <w:fldChar w:fldCharType="separate"/>
            </w:r>
            <w:r w:rsidR="00367ED6" w:rsidRPr="00036C0A">
              <w:rPr>
                <w:noProof/>
                <w:webHidden/>
                <w:lang w:val="pl-PL"/>
              </w:rPr>
              <w:t>7</w:t>
            </w:r>
            <w:r w:rsidR="00367ED6" w:rsidRPr="00036C0A">
              <w:rPr>
                <w:noProof/>
                <w:webHidden/>
                <w:lang w:val="pl-PL"/>
              </w:rPr>
              <w:fldChar w:fldCharType="end"/>
            </w:r>
          </w:hyperlink>
        </w:p>
        <w:p w:rsidR="00BE04DF" w:rsidRPr="00036C0A" w:rsidRDefault="00BE04DF">
          <w:pPr>
            <w:rPr>
              <w:lang w:val="pl-PL"/>
            </w:rPr>
          </w:pPr>
          <w:r w:rsidRPr="00036C0A">
            <w:rPr>
              <w:b/>
              <w:bCs/>
              <w:lang w:val="pl-PL"/>
            </w:rPr>
            <w:fldChar w:fldCharType="end"/>
          </w:r>
        </w:p>
      </w:sdtContent>
    </w:sdt>
    <w:p w:rsidR="00BE04DF" w:rsidRPr="00036C0A" w:rsidRDefault="00BE04DF">
      <w:pPr>
        <w:spacing w:before="0" w:after="0"/>
        <w:jc w:val="left"/>
        <w:rPr>
          <w:lang w:val="pl-PL"/>
        </w:rPr>
      </w:pPr>
    </w:p>
    <w:p w:rsidR="00BE04DF" w:rsidRPr="00036C0A" w:rsidRDefault="00BE04DF">
      <w:pPr>
        <w:spacing w:before="0" w:after="0"/>
        <w:jc w:val="left"/>
        <w:rPr>
          <w:lang w:val="pl-PL"/>
        </w:rPr>
      </w:pPr>
    </w:p>
    <w:p w:rsidR="00BE04DF" w:rsidRPr="00036C0A" w:rsidRDefault="00BE04DF">
      <w:pPr>
        <w:spacing w:before="0" w:after="0"/>
        <w:jc w:val="left"/>
        <w:rPr>
          <w:lang w:val="pl-PL"/>
        </w:rPr>
      </w:pPr>
    </w:p>
    <w:p w:rsidR="00BE04DF" w:rsidRPr="00036C0A" w:rsidRDefault="00BE04DF">
      <w:pPr>
        <w:spacing w:before="0" w:after="0"/>
        <w:jc w:val="left"/>
        <w:rPr>
          <w:lang w:val="pl-PL"/>
        </w:rPr>
      </w:pPr>
    </w:p>
    <w:p w:rsidR="00BE04DF" w:rsidRPr="00036C0A" w:rsidRDefault="00BE04DF">
      <w:pPr>
        <w:spacing w:before="0" w:after="0"/>
        <w:jc w:val="left"/>
        <w:rPr>
          <w:lang w:val="pl-PL"/>
        </w:rPr>
      </w:pPr>
    </w:p>
    <w:p w:rsidR="00BE04DF" w:rsidRPr="00036C0A" w:rsidRDefault="00BE04DF">
      <w:pPr>
        <w:spacing w:before="0" w:after="0"/>
        <w:jc w:val="left"/>
        <w:rPr>
          <w:lang w:val="pl-PL"/>
        </w:rPr>
      </w:pPr>
      <w:r w:rsidRPr="00036C0A">
        <w:rPr>
          <w:lang w:val="pl-PL"/>
        </w:rPr>
        <w:br w:type="page"/>
      </w:r>
    </w:p>
    <w:p w:rsidR="00992EE8" w:rsidRPr="00036C0A" w:rsidRDefault="00CD2DE5" w:rsidP="00BE04DF">
      <w:pPr>
        <w:pStyle w:val="Nagwek1"/>
        <w:rPr>
          <w:lang w:val="pl-PL"/>
        </w:rPr>
      </w:pPr>
      <w:r w:rsidRPr="00036C0A">
        <w:rPr>
          <w:lang w:val="pl-PL"/>
        </w:rPr>
        <w:lastRenderedPageBreak/>
        <w:t>Kontekst i cele dobrej praktyki</w:t>
      </w:r>
    </w:p>
    <w:p w:rsidR="00402313" w:rsidRPr="00036C0A" w:rsidRDefault="00581F12" w:rsidP="00BE04DF">
      <w:pPr>
        <w:rPr>
          <w:i/>
          <w:color w:val="4F81BD" w:themeColor="accent1"/>
          <w:sz w:val="20"/>
          <w:szCs w:val="20"/>
          <w:lang w:val="pl-PL"/>
        </w:rPr>
      </w:pPr>
      <w:r w:rsidRPr="00036C0A">
        <w:rPr>
          <w:i/>
          <w:color w:val="4F81BD" w:themeColor="accent1"/>
          <w:sz w:val="20"/>
          <w:szCs w:val="20"/>
          <w:lang w:val="pl-PL"/>
        </w:rPr>
        <w:t>(</w:t>
      </w:r>
      <w:r w:rsidR="00CD2DE5" w:rsidRPr="00036C0A">
        <w:rPr>
          <w:i/>
          <w:color w:val="4F81BD" w:themeColor="accent1"/>
          <w:sz w:val="20"/>
          <w:szCs w:val="20"/>
          <w:lang w:val="pl-PL"/>
        </w:rPr>
        <w:t xml:space="preserve">Wyjaśnienie kontekstu lokalnego i kluczowych czynników branych pod uwagę przy określaniu celów </w:t>
      </w:r>
      <w:r w:rsidR="00CD2DE5" w:rsidRPr="00036C0A">
        <w:rPr>
          <w:i/>
          <w:color w:val="4F81BD" w:themeColor="accent1"/>
          <w:sz w:val="20"/>
          <w:szCs w:val="20"/>
          <w:lang w:val="pl-PL"/>
        </w:rPr>
        <w:br/>
        <w:t>i podejścia instrumentu polityki. Poszukiwane cele, związane z opisanym kontekstem lokalnym. Dlaczego dobra praktyka została wdrożona i jest ważna, itp. Zachęcamy do umieszczania zdjęć, map, wykresów i/lub tabel, jeśli jest to możliwe i istotne.</w:t>
      </w:r>
      <w:r w:rsidRPr="00036C0A">
        <w:rPr>
          <w:i/>
          <w:color w:val="4F81BD" w:themeColor="accent1"/>
          <w:sz w:val="20"/>
          <w:szCs w:val="20"/>
          <w:lang w:val="pl-PL"/>
        </w:rPr>
        <w:t>)</w:t>
      </w:r>
    </w:p>
    <w:p w:rsidR="00BE04DF" w:rsidRPr="00036C0A" w:rsidRDefault="00BE04DF">
      <w:pPr>
        <w:spacing w:before="0" w:after="0"/>
        <w:jc w:val="left"/>
        <w:rPr>
          <w:rFonts w:cs="Arial"/>
          <w:b/>
          <w:bCs/>
          <w:color w:val="C0504D"/>
          <w:kern w:val="32"/>
          <w:szCs w:val="32"/>
          <w:lang w:val="pl-PL"/>
        </w:rPr>
      </w:pPr>
      <w:r w:rsidRPr="00036C0A">
        <w:rPr>
          <w:lang w:val="pl-PL"/>
        </w:rPr>
        <w:br w:type="page"/>
      </w:r>
    </w:p>
    <w:p w:rsidR="009D4AA2" w:rsidRPr="00036C0A" w:rsidRDefault="00CD2DE5" w:rsidP="00B552EF">
      <w:pPr>
        <w:pStyle w:val="Nagwek1"/>
        <w:rPr>
          <w:lang w:val="pl-PL"/>
        </w:rPr>
      </w:pPr>
      <w:r w:rsidRPr="00036C0A">
        <w:rPr>
          <w:lang w:val="pl-PL"/>
        </w:rPr>
        <w:lastRenderedPageBreak/>
        <w:t>Opis dobrej praktyki</w:t>
      </w:r>
    </w:p>
    <w:p w:rsidR="00B529FB" w:rsidRPr="00036C0A" w:rsidRDefault="00CD2DE5" w:rsidP="00B529FB">
      <w:pPr>
        <w:pStyle w:val="Nagwek2"/>
        <w:rPr>
          <w:lang w:val="pl-PL"/>
        </w:rPr>
      </w:pPr>
      <w:r w:rsidRPr="00036C0A">
        <w:rPr>
          <w:lang w:val="pl-PL"/>
        </w:rPr>
        <w:t>Przeprowadzone działania</w:t>
      </w:r>
    </w:p>
    <w:p w:rsidR="005721EC" w:rsidRPr="00036C0A" w:rsidRDefault="00581F12" w:rsidP="005721EC">
      <w:pPr>
        <w:rPr>
          <w:i/>
          <w:color w:val="4F81BD" w:themeColor="accent1"/>
          <w:sz w:val="20"/>
          <w:szCs w:val="20"/>
          <w:lang w:val="pl-PL"/>
        </w:rPr>
      </w:pPr>
      <w:r w:rsidRPr="00036C0A">
        <w:rPr>
          <w:i/>
          <w:color w:val="4F81BD" w:themeColor="accent1"/>
          <w:sz w:val="20"/>
          <w:szCs w:val="20"/>
          <w:lang w:val="pl-PL"/>
        </w:rPr>
        <w:t>(</w:t>
      </w:r>
      <w:r w:rsidR="00304B82" w:rsidRPr="00036C0A">
        <w:rPr>
          <w:i/>
          <w:color w:val="4F81BD" w:themeColor="accent1"/>
          <w:sz w:val="20"/>
          <w:szCs w:val="20"/>
          <w:lang w:val="pl-PL"/>
        </w:rPr>
        <w:t>Co zostało/jest robione? Kiedy? Gdzie? Przez kogo? Prosimy o załączanie zdjęć, map, wykresów i/lub tabel, jeśli jest to możliwe i istotne.</w:t>
      </w:r>
      <w:r w:rsidRPr="00036C0A">
        <w:rPr>
          <w:i/>
          <w:color w:val="4F81BD" w:themeColor="accent1"/>
          <w:sz w:val="20"/>
          <w:szCs w:val="20"/>
          <w:lang w:val="pl-PL"/>
        </w:rPr>
        <w:t>)</w:t>
      </w:r>
    </w:p>
    <w:p w:rsidR="00CB17E4" w:rsidRPr="00036C0A" w:rsidRDefault="00CB17E4" w:rsidP="005721EC">
      <w:pPr>
        <w:rPr>
          <w:lang w:val="pl-PL"/>
        </w:rPr>
      </w:pPr>
    </w:p>
    <w:p w:rsidR="005721EC" w:rsidRPr="00036C0A" w:rsidRDefault="005721EC" w:rsidP="005721EC">
      <w:pPr>
        <w:pStyle w:val="Nagwek2"/>
        <w:rPr>
          <w:lang w:val="pl-PL"/>
        </w:rPr>
      </w:pPr>
      <w:bookmarkStart w:id="0" w:name="_Toc526850110"/>
      <w:r w:rsidRPr="00036C0A">
        <w:rPr>
          <w:lang w:val="pl-PL"/>
        </w:rPr>
        <w:t>Met</w:t>
      </w:r>
      <w:bookmarkEnd w:id="0"/>
      <w:r w:rsidR="00CD2DE5" w:rsidRPr="00036C0A">
        <w:rPr>
          <w:lang w:val="pl-PL"/>
        </w:rPr>
        <w:t>odologia</w:t>
      </w:r>
    </w:p>
    <w:p w:rsidR="005721EC" w:rsidRPr="00036C0A" w:rsidRDefault="00581F12" w:rsidP="005721EC">
      <w:pPr>
        <w:rPr>
          <w:i/>
          <w:color w:val="4F81BD" w:themeColor="accent1"/>
          <w:sz w:val="20"/>
          <w:szCs w:val="20"/>
          <w:lang w:val="pl-PL"/>
        </w:rPr>
      </w:pPr>
      <w:r w:rsidRPr="00036C0A">
        <w:rPr>
          <w:i/>
          <w:color w:val="4F81BD" w:themeColor="accent1"/>
          <w:sz w:val="20"/>
          <w:szCs w:val="20"/>
          <w:lang w:val="pl-PL"/>
        </w:rPr>
        <w:t>(</w:t>
      </w:r>
      <w:r w:rsidR="00304B82" w:rsidRPr="00036C0A">
        <w:rPr>
          <w:i/>
          <w:color w:val="4F81BD" w:themeColor="accent1"/>
          <w:sz w:val="20"/>
          <w:szCs w:val="20"/>
          <w:lang w:val="pl-PL"/>
        </w:rPr>
        <w:t>Jak została/jest wdrażana dobra praktyka?</w:t>
      </w:r>
      <w:r w:rsidRPr="00036C0A">
        <w:rPr>
          <w:i/>
          <w:color w:val="4F81BD" w:themeColor="accent1"/>
          <w:sz w:val="20"/>
          <w:szCs w:val="20"/>
          <w:lang w:val="pl-PL"/>
        </w:rPr>
        <w:t>)</w:t>
      </w:r>
    </w:p>
    <w:p w:rsidR="00CB17E4" w:rsidRPr="00036C0A" w:rsidRDefault="00CB17E4" w:rsidP="005721EC">
      <w:pPr>
        <w:rPr>
          <w:lang w:val="pl-PL"/>
        </w:rPr>
      </w:pPr>
    </w:p>
    <w:p w:rsidR="005721EC" w:rsidRPr="00036C0A" w:rsidRDefault="00CD2DE5" w:rsidP="005721EC">
      <w:pPr>
        <w:pStyle w:val="Nagwek2"/>
        <w:rPr>
          <w:lang w:val="pl-PL"/>
        </w:rPr>
      </w:pPr>
      <w:r w:rsidRPr="00036C0A">
        <w:rPr>
          <w:lang w:val="pl-PL"/>
        </w:rPr>
        <w:t>Wykorzystane zasoby</w:t>
      </w:r>
    </w:p>
    <w:p w:rsidR="005721EC" w:rsidRPr="00036C0A" w:rsidRDefault="00CD2DE5" w:rsidP="00CB17E4">
      <w:pPr>
        <w:pStyle w:val="Nagwek3"/>
        <w:rPr>
          <w:lang w:val="pl-PL"/>
        </w:rPr>
      </w:pPr>
      <w:r w:rsidRPr="00036C0A">
        <w:rPr>
          <w:lang w:val="pl-PL"/>
        </w:rPr>
        <w:t>Zasoby ludzkie</w:t>
      </w:r>
    </w:p>
    <w:p w:rsidR="005721EC" w:rsidRPr="00036C0A" w:rsidRDefault="00CB17E4" w:rsidP="005721EC">
      <w:pPr>
        <w:rPr>
          <w:i/>
          <w:color w:val="4F81BD" w:themeColor="accent1"/>
          <w:sz w:val="20"/>
          <w:szCs w:val="20"/>
          <w:lang w:val="pl-PL"/>
        </w:rPr>
      </w:pPr>
      <w:r w:rsidRPr="00036C0A">
        <w:rPr>
          <w:i/>
          <w:color w:val="4F81BD" w:themeColor="accent1"/>
          <w:sz w:val="20"/>
          <w:szCs w:val="20"/>
          <w:lang w:val="pl-PL"/>
        </w:rPr>
        <w:t>(</w:t>
      </w:r>
      <w:r w:rsidR="00304B82" w:rsidRPr="00036C0A">
        <w:rPr>
          <w:i/>
          <w:color w:val="4F81BD" w:themeColor="accent1"/>
          <w:sz w:val="20"/>
          <w:szCs w:val="20"/>
          <w:lang w:val="pl-PL"/>
        </w:rPr>
        <w:t xml:space="preserve">Krótka informacja o zespole potrzebnym do wdrożenia dobrej praktyki. </w:t>
      </w:r>
      <w:r w:rsidR="00A44059" w:rsidRPr="00036C0A">
        <w:rPr>
          <w:i/>
          <w:color w:val="4F81BD" w:themeColor="accent1"/>
          <w:sz w:val="20"/>
          <w:szCs w:val="20"/>
          <w:lang w:val="pl-PL"/>
        </w:rPr>
        <w:t>Ilość</w:t>
      </w:r>
      <w:bookmarkStart w:id="1" w:name="_GoBack"/>
      <w:bookmarkEnd w:id="1"/>
      <w:r w:rsidR="00304B82" w:rsidRPr="00036C0A">
        <w:rPr>
          <w:i/>
          <w:color w:val="4F81BD" w:themeColor="accent1"/>
          <w:sz w:val="20"/>
          <w:szCs w:val="20"/>
          <w:lang w:val="pl-PL"/>
        </w:rPr>
        <w:t xml:space="preserve"> osób, profile, stanowisk, itp. Proszę o podanie kosztów, jeśli były/są z tym związane</w:t>
      </w:r>
      <w:r w:rsidRPr="00036C0A">
        <w:rPr>
          <w:i/>
          <w:color w:val="4F81BD" w:themeColor="accent1"/>
          <w:sz w:val="20"/>
          <w:szCs w:val="20"/>
          <w:lang w:val="pl-PL"/>
        </w:rPr>
        <w:t>)</w:t>
      </w:r>
    </w:p>
    <w:p w:rsidR="00CB17E4" w:rsidRPr="00036C0A" w:rsidRDefault="00CB17E4" w:rsidP="005721EC">
      <w:pPr>
        <w:rPr>
          <w:lang w:val="pl-PL"/>
        </w:rPr>
      </w:pPr>
    </w:p>
    <w:p w:rsidR="00CB17E4" w:rsidRPr="00036C0A" w:rsidRDefault="00CD2DE5" w:rsidP="00CB17E4">
      <w:pPr>
        <w:pStyle w:val="Nagwek3"/>
        <w:rPr>
          <w:lang w:val="pl-PL"/>
        </w:rPr>
      </w:pPr>
      <w:r w:rsidRPr="00036C0A">
        <w:rPr>
          <w:lang w:val="pl-PL"/>
        </w:rPr>
        <w:t>Inne zasoby</w:t>
      </w:r>
    </w:p>
    <w:p w:rsidR="005721EC" w:rsidRPr="00036C0A" w:rsidRDefault="00CB17E4" w:rsidP="005721EC">
      <w:pPr>
        <w:rPr>
          <w:i/>
          <w:color w:val="4F81BD" w:themeColor="accent1"/>
          <w:sz w:val="20"/>
          <w:szCs w:val="20"/>
          <w:lang w:val="pl-PL"/>
        </w:rPr>
      </w:pPr>
      <w:r w:rsidRPr="00036C0A">
        <w:rPr>
          <w:i/>
          <w:color w:val="4F81BD" w:themeColor="accent1"/>
          <w:sz w:val="20"/>
          <w:szCs w:val="20"/>
          <w:lang w:val="pl-PL"/>
        </w:rPr>
        <w:t>(</w:t>
      </w:r>
      <w:r w:rsidR="00304B82" w:rsidRPr="00036C0A">
        <w:rPr>
          <w:i/>
          <w:color w:val="4F81BD" w:themeColor="accent1"/>
          <w:sz w:val="20"/>
          <w:szCs w:val="20"/>
          <w:lang w:val="pl-PL"/>
        </w:rPr>
        <w:t>Jeżeli jest to istotne, proszę podać krótkie informacje o wszelkich inwestycjach, wyposażeniu, infrastrukturze lub innych kosztach niezbędnych do wdrożenia dobrej praktyki.</w:t>
      </w:r>
      <w:r w:rsidR="00304B82" w:rsidRPr="00036C0A">
        <w:rPr>
          <w:lang w:val="pl-PL"/>
        </w:rPr>
        <w:t xml:space="preserve"> </w:t>
      </w:r>
      <w:r w:rsidR="00304B82" w:rsidRPr="00036C0A">
        <w:rPr>
          <w:i/>
          <w:color w:val="4F81BD" w:themeColor="accent1"/>
          <w:sz w:val="20"/>
          <w:szCs w:val="20"/>
          <w:lang w:val="pl-PL"/>
        </w:rPr>
        <w:t>Proszę o podanie kosztów, jeśli były/są z tym związane.</w:t>
      </w:r>
      <w:r w:rsidR="00581F12" w:rsidRPr="00036C0A">
        <w:rPr>
          <w:i/>
          <w:color w:val="4F81BD" w:themeColor="accent1"/>
          <w:sz w:val="20"/>
          <w:szCs w:val="20"/>
          <w:lang w:val="pl-PL"/>
        </w:rPr>
        <w:t>)</w:t>
      </w:r>
    </w:p>
    <w:p w:rsidR="00CB17E4" w:rsidRPr="00036C0A" w:rsidRDefault="00CB17E4" w:rsidP="005721EC">
      <w:pPr>
        <w:rPr>
          <w:lang w:val="pl-PL"/>
        </w:rPr>
      </w:pPr>
    </w:p>
    <w:p w:rsidR="00CB17E4" w:rsidRPr="00036C0A" w:rsidRDefault="00CD2DE5" w:rsidP="00CB17E4">
      <w:pPr>
        <w:pStyle w:val="Nagwek3"/>
        <w:rPr>
          <w:lang w:val="pl-PL"/>
        </w:rPr>
      </w:pPr>
      <w:bookmarkStart w:id="2" w:name="_Toc526850114"/>
      <w:r w:rsidRPr="00036C0A">
        <w:rPr>
          <w:lang w:val="pl-PL"/>
        </w:rPr>
        <w:t>Źródła zewnętrzne</w:t>
      </w:r>
      <w:r w:rsidR="00CB17E4" w:rsidRPr="00036C0A">
        <w:rPr>
          <w:lang w:val="pl-PL"/>
        </w:rPr>
        <w:t xml:space="preserve"> / </w:t>
      </w:r>
      <w:bookmarkEnd w:id="2"/>
      <w:r w:rsidR="00304B82" w:rsidRPr="00036C0A">
        <w:rPr>
          <w:lang w:val="pl-PL"/>
        </w:rPr>
        <w:t>Partnerstwo lokalne</w:t>
      </w:r>
    </w:p>
    <w:p w:rsidR="00AB2A5B" w:rsidRPr="00036C0A" w:rsidRDefault="00CB17E4" w:rsidP="00DB1108">
      <w:pPr>
        <w:rPr>
          <w:i/>
          <w:color w:val="4F81BD" w:themeColor="accent1"/>
          <w:sz w:val="20"/>
          <w:szCs w:val="20"/>
          <w:lang w:val="pl-PL"/>
        </w:rPr>
      </w:pPr>
      <w:r w:rsidRPr="00036C0A">
        <w:rPr>
          <w:i/>
          <w:color w:val="4F81BD" w:themeColor="accent1"/>
          <w:sz w:val="20"/>
          <w:szCs w:val="20"/>
          <w:lang w:val="pl-PL"/>
        </w:rPr>
        <w:t>(</w:t>
      </w:r>
      <w:r w:rsidR="00304B82" w:rsidRPr="00036C0A">
        <w:rPr>
          <w:i/>
          <w:color w:val="4F81BD" w:themeColor="accent1"/>
          <w:sz w:val="20"/>
          <w:szCs w:val="20"/>
          <w:lang w:val="pl-PL"/>
        </w:rPr>
        <w:t>Jeżeli jest to istotne, należy odnieść się do lokalnych partnerów, którzy współpracują przy wdrażaniu lub sukcesie dobrej praktyki. Kim oni są? Jak współpracujecie? Jakie są korzyści z tego tytułu? Etc.</w:t>
      </w:r>
      <w:r w:rsidR="00581F12" w:rsidRPr="00036C0A">
        <w:rPr>
          <w:i/>
          <w:color w:val="4F81BD" w:themeColor="accent1"/>
          <w:sz w:val="20"/>
          <w:szCs w:val="20"/>
          <w:lang w:val="pl-PL"/>
        </w:rPr>
        <w:t>)</w:t>
      </w:r>
    </w:p>
    <w:p w:rsidR="00CB17E4" w:rsidRPr="00036C0A" w:rsidRDefault="00CB17E4" w:rsidP="00DB1108">
      <w:pPr>
        <w:rPr>
          <w:lang w:val="pl-PL"/>
        </w:rPr>
      </w:pPr>
    </w:p>
    <w:p w:rsidR="00581F12" w:rsidRPr="00036C0A" w:rsidRDefault="00304B82" w:rsidP="00581F12">
      <w:pPr>
        <w:pStyle w:val="Nagwek2"/>
        <w:rPr>
          <w:lang w:val="pl-PL"/>
        </w:rPr>
      </w:pPr>
      <w:r w:rsidRPr="00036C0A">
        <w:rPr>
          <w:lang w:val="pl-PL"/>
        </w:rPr>
        <w:t>Inne informacje</w:t>
      </w:r>
    </w:p>
    <w:p w:rsidR="00581F12" w:rsidRPr="00036C0A" w:rsidRDefault="00581F12" w:rsidP="00DB1108">
      <w:pPr>
        <w:rPr>
          <w:i/>
          <w:color w:val="4F81BD" w:themeColor="accent1"/>
          <w:sz w:val="20"/>
          <w:szCs w:val="20"/>
          <w:lang w:val="pl-PL"/>
        </w:rPr>
      </w:pPr>
      <w:r w:rsidRPr="00036C0A">
        <w:rPr>
          <w:i/>
          <w:color w:val="4F81BD" w:themeColor="accent1"/>
          <w:sz w:val="20"/>
          <w:szCs w:val="20"/>
          <w:lang w:val="pl-PL"/>
        </w:rPr>
        <w:t>(</w:t>
      </w:r>
      <w:r w:rsidR="009E438A" w:rsidRPr="00036C0A">
        <w:rPr>
          <w:i/>
          <w:color w:val="4F81BD" w:themeColor="accent1"/>
          <w:sz w:val="20"/>
          <w:szCs w:val="20"/>
          <w:lang w:val="pl-PL"/>
        </w:rPr>
        <w:t>Można</w:t>
      </w:r>
      <w:r w:rsidR="00304B82" w:rsidRPr="00036C0A">
        <w:rPr>
          <w:i/>
          <w:color w:val="4F81BD" w:themeColor="accent1"/>
          <w:sz w:val="20"/>
          <w:szCs w:val="20"/>
          <w:lang w:val="pl-PL"/>
        </w:rPr>
        <w:t xml:space="preserve"> dodać dowolną</w:t>
      </w:r>
      <w:r w:rsidR="009E438A" w:rsidRPr="00036C0A">
        <w:rPr>
          <w:i/>
          <w:color w:val="4F81BD" w:themeColor="accent1"/>
          <w:sz w:val="20"/>
          <w:szCs w:val="20"/>
          <w:lang w:val="pl-PL"/>
        </w:rPr>
        <w:t>,</w:t>
      </w:r>
      <w:r w:rsidR="00304B82" w:rsidRPr="00036C0A">
        <w:rPr>
          <w:i/>
          <w:color w:val="4F81BD" w:themeColor="accent1"/>
          <w:sz w:val="20"/>
          <w:szCs w:val="20"/>
          <w:lang w:val="pl-PL"/>
        </w:rPr>
        <w:t xml:space="preserve"> inną informację lub rozdział. </w:t>
      </w:r>
      <w:r w:rsidR="009E438A" w:rsidRPr="00036C0A">
        <w:rPr>
          <w:i/>
          <w:color w:val="4F81BD" w:themeColor="accent1"/>
          <w:sz w:val="20"/>
          <w:szCs w:val="20"/>
          <w:lang w:val="pl-PL"/>
        </w:rPr>
        <w:t>Np.</w:t>
      </w:r>
      <w:r w:rsidR="00304B82" w:rsidRPr="00036C0A">
        <w:rPr>
          <w:i/>
          <w:color w:val="4F81BD" w:themeColor="accent1"/>
          <w:sz w:val="20"/>
          <w:szCs w:val="20"/>
          <w:lang w:val="pl-PL"/>
        </w:rPr>
        <w:t xml:space="preserve"> finansowanie, w szczególności gdy </w:t>
      </w:r>
      <w:r w:rsidR="009E438A" w:rsidRPr="00036C0A">
        <w:rPr>
          <w:i/>
          <w:color w:val="4F81BD" w:themeColor="accent1"/>
          <w:sz w:val="20"/>
          <w:szCs w:val="20"/>
          <w:lang w:val="pl-PL"/>
        </w:rPr>
        <w:t>dobra praktyka j</w:t>
      </w:r>
      <w:r w:rsidR="00304B82" w:rsidRPr="00036C0A">
        <w:rPr>
          <w:i/>
          <w:color w:val="4F81BD" w:themeColor="accent1"/>
          <w:sz w:val="20"/>
          <w:szCs w:val="20"/>
          <w:lang w:val="pl-PL"/>
        </w:rPr>
        <w:t>est współfinansowana z funduszy europejskich EFRR lub EFS</w:t>
      </w:r>
      <w:r w:rsidRPr="00036C0A">
        <w:rPr>
          <w:i/>
          <w:color w:val="4F81BD" w:themeColor="accent1"/>
          <w:sz w:val="20"/>
          <w:szCs w:val="20"/>
          <w:lang w:val="pl-PL"/>
        </w:rPr>
        <w:t>)</w:t>
      </w:r>
    </w:p>
    <w:p w:rsidR="00581F12" w:rsidRPr="00036C0A" w:rsidRDefault="00581F12" w:rsidP="00DB1108">
      <w:pPr>
        <w:rPr>
          <w:lang w:val="pl-PL"/>
        </w:rPr>
      </w:pPr>
    </w:p>
    <w:p w:rsidR="00CB17E4" w:rsidRPr="00036C0A" w:rsidRDefault="00CB17E4">
      <w:pPr>
        <w:spacing w:before="0" w:after="0"/>
        <w:jc w:val="left"/>
        <w:rPr>
          <w:rFonts w:cs="Arial"/>
          <w:b/>
          <w:bCs/>
          <w:color w:val="C0504D"/>
          <w:kern w:val="32"/>
          <w:szCs w:val="32"/>
          <w:lang w:val="pl-PL"/>
        </w:rPr>
      </w:pPr>
      <w:r w:rsidRPr="00036C0A">
        <w:rPr>
          <w:lang w:val="pl-PL"/>
        </w:rPr>
        <w:br w:type="page"/>
      </w:r>
    </w:p>
    <w:p w:rsidR="00FC59CE" w:rsidRPr="00036C0A" w:rsidRDefault="00CB17E4" w:rsidP="00FC59CE">
      <w:pPr>
        <w:pStyle w:val="Nagwek1"/>
        <w:rPr>
          <w:lang w:val="pl-PL"/>
        </w:rPr>
      </w:pPr>
      <w:bookmarkStart w:id="3" w:name="_Toc526850116"/>
      <w:r w:rsidRPr="00036C0A">
        <w:rPr>
          <w:lang w:val="pl-PL"/>
        </w:rPr>
        <w:lastRenderedPageBreak/>
        <w:t>Re</w:t>
      </w:r>
      <w:bookmarkEnd w:id="3"/>
      <w:r w:rsidR="009E438A" w:rsidRPr="00036C0A">
        <w:rPr>
          <w:lang w:val="pl-PL"/>
        </w:rPr>
        <w:t>zultaty i wyciągnięte wnioski.</w:t>
      </w:r>
    </w:p>
    <w:p w:rsidR="00402313" w:rsidRPr="00036C0A" w:rsidRDefault="00581F12" w:rsidP="00402313">
      <w:pPr>
        <w:rPr>
          <w:i/>
          <w:color w:val="4F81BD" w:themeColor="accent1"/>
          <w:sz w:val="20"/>
          <w:szCs w:val="20"/>
          <w:lang w:val="pl-PL"/>
        </w:rPr>
      </w:pPr>
      <w:r w:rsidRPr="00036C0A">
        <w:rPr>
          <w:i/>
          <w:color w:val="4F81BD" w:themeColor="accent1"/>
          <w:sz w:val="20"/>
          <w:szCs w:val="20"/>
          <w:lang w:val="pl-PL"/>
        </w:rPr>
        <w:t>(</w:t>
      </w:r>
      <w:r w:rsidR="009E438A" w:rsidRPr="00036C0A">
        <w:rPr>
          <w:i/>
          <w:color w:val="4F81BD" w:themeColor="accent1"/>
          <w:sz w:val="20"/>
          <w:szCs w:val="20"/>
          <w:lang w:val="pl-PL"/>
        </w:rPr>
        <w:t>Osiągnięte wyniki i wpływ. Szczegóły dotyczące czynników wpływających na wyniki. Wyciągnięte wnioski. Zmiany i udoskonalenia w instrumentach polityki - podejścia, środki, zasoby itp. po przeprowadzeniu oceny skutków. Zgodnie z dostępnymi informacjami interesujące są zarówno informacje ilościowe, jak i jakościowe. Możliwość włączenia niektórych wyników, kamieni milowych lub wskaźników produktów np. liczby uczestników, wspieranych biznesplanów, tworzonych firm, tworzonych narzędzi, itp., jak również wszelkie informacje dotyczące istniejących systemów monitorowania lub kontroli jakości.)</w:t>
      </w:r>
    </w:p>
    <w:p w:rsidR="00402313" w:rsidRPr="00036C0A" w:rsidRDefault="00402313" w:rsidP="00402313">
      <w:pPr>
        <w:rPr>
          <w:lang w:val="pl-PL"/>
        </w:rPr>
      </w:pPr>
    </w:p>
    <w:p w:rsidR="00581F12" w:rsidRPr="00036C0A" w:rsidRDefault="00581F12">
      <w:pPr>
        <w:spacing w:before="0" w:after="0"/>
        <w:jc w:val="left"/>
        <w:rPr>
          <w:rFonts w:cs="Arial"/>
          <w:b/>
          <w:bCs/>
          <w:color w:val="C0504D"/>
          <w:kern w:val="32"/>
          <w:szCs w:val="32"/>
          <w:lang w:val="pl-PL"/>
        </w:rPr>
      </w:pPr>
      <w:r w:rsidRPr="00036C0A">
        <w:rPr>
          <w:lang w:val="pl-PL"/>
        </w:rPr>
        <w:br w:type="page"/>
      </w:r>
    </w:p>
    <w:p w:rsidR="00FC59CE" w:rsidRPr="00036C0A" w:rsidRDefault="009E438A" w:rsidP="00336447">
      <w:pPr>
        <w:pStyle w:val="Nagwek1"/>
        <w:rPr>
          <w:lang w:val="pl-PL"/>
        </w:rPr>
      </w:pPr>
      <w:r w:rsidRPr="00036C0A">
        <w:rPr>
          <w:lang w:val="pl-PL"/>
        </w:rPr>
        <w:lastRenderedPageBreak/>
        <w:t>Wnioski i rekomendacje</w:t>
      </w:r>
    </w:p>
    <w:p w:rsidR="00336447" w:rsidRPr="00036C0A" w:rsidRDefault="00EF1FCA" w:rsidP="00336447">
      <w:pPr>
        <w:rPr>
          <w:i/>
          <w:color w:val="4F81BD" w:themeColor="accent1"/>
          <w:sz w:val="20"/>
          <w:szCs w:val="20"/>
          <w:lang w:val="pl-PL"/>
        </w:rPr>
      </w:pPr>
      <w:r w:rsidRPr="00036C0A">
        <w:rPr>
          <w:i/>
          <w:color w:val="4F81BD" w:themeColor="accent1"/>
          <w:sz w:val="20"/>
          <w:szCs w:val="20"/>
          <w:lang w:val="pl-PL"/>
        </w:rPr>
        <w:t>(</w:t>
      </w:r>
      <w:r w:rsidR="009E438A" w:rsidRPr="00036C0A">
        <w:rPr>
          <w:i/>
          <w:color w:val="4F81BD" w:themeColor="accent1"/>
          <w:sz w:val="20"/>
          <w:szCs w:val="20"/>
          <w:lang w:val="pl-PL"/>
        </w:rPr>
        <w:t xml:space="preserve">Ocena potencjału dobrej praktyki  w zakresie jej dostosowania lub przeniesienia na inne terytoria. </w:t>
      </w:r>
      <w:r w:rsidR="009E438A" w:rsidRPr="00036C0A">
        <w:rPr>
          <w:i/>
          <w:color w:val="4F81BD" w:themeColor="accent1"/>
          <w:sz w:val="20"/>
          <w:szCs w:val="20"/>
          <w:lang w:val="pl-PL"/>
        </w:rPr>
        <w:br/>
        <w:t>W oparciu o przedstawione doświadczenia, wyniki i wyciągnięte wnioski należy opracować szereg ogólnych wniosków i zaleceń, w tym zalecenia - w razie potrzeby wskazówki dotyczące możliwości przenoszenia - od "właściciela" dobrych praktyk). Porady dotyczące przenoszenia itp. )</w:t>
      </w:r>
    </w:p>
    <w:p w:rsidR="00581F12" w:rsidRPr="00036C0A" w:rsidRDefault="00581F12" w:rsidP="00336447">
      <w:pPr>
        <w:rPr>
          <w:lang w:val="pl-PL"/>
        </w:rPr>
      </w:pPr>
    </w:p>
    <w:p w:rsidR="00367ED6" w:rsidRPr="00036C0A" w:rsidRDefault="00367ED6">
      <w:pPr>
        <w:spacing w:before="0" w:after="0"/>
        <w:jc w:val="left"/>
        <w:rPr>
          <w:lang w:val="pl-PL"/>
        </w:rPr>
      </w:pPr>
      <w:r w:rsidRPr="00036C0A">
        <w:rPr>
          <w:lang w:val="pl-PL"/>
        </w:rPr>
        <w:br w:type="page"/>
      </w:r>
    </w:p>
    <w:p w:rsidR="00367ED6" w:rsidRPr="00036C0A" w:rsidRDefault="009E438A" w:rsidP="00367ED6">
      <w:pPr>
        <w:pStyle w:val="Tytu"/>
        <w:rPr>
          <w:lang w:val="pl-PL"/>
        </w:rPr>
      </w:pPr>
      <w:r w:rsidRPr="00036C0A">
        <w:rPr>
          <w:lang w:val="pl-PL"/>
        </w:rPr>
        <w:lastRenderedPageBreak/>
        <w:t>Załączniki</w:t>
      </w:r>
    </w:p>
    <w:p w:rsidR="00367ED6" w:rsidRPr="00036C0A" w:rsidRDefault="00367ED6" w:rsidP="00336447">
      <w:pPr>
        <w:rPr>
          <w:i/>
          <w:color w:val="4F81BD" w:themeColor="accent1"/>
          <w:sz w:val="20"/>
          <w:szCs w:val="20"/>
          <w:lang w:val="pl-PL"/>
        </w:rPr>
      </w:pPr>
      <w:r w:rsidRPr="00036C0A">
        <w:rPr>
          <w:i/>
          <w:color w:val="4F81BD" w:themeColor="accent1"/>
          <w:sz w:val="20"/>
          <w:szCs w:val="20"/>
          <w:lang w:val="pl-PL"/>
        </w:rPr>
        <w:t>(</w:t>
      </w:r>
      <w:r w:rsidR="009E438A" w:rsidRPr="00036C0A">
        <w:rPr>
          <w:i/>
          <w:color w:val="4F81BD" w:themeColor="accent1"/>
          <w:sz w:val="20"/>
          <w:szCs w:val="20"/>
          <w:lang w:val="pl-PL"/>
        </w:rPr>
        <w:t>Prosimy o dostarczenie dokumentacji i materiałów komunikacyjnych, nawet jeśli są one w języku polskim. Linki internetowe są również mile widziane, choć istnieje ryzyko, że staną się nieaktualne i niedostępne</w:t>
      </w:r>
      <w:r w:rsidRPr="00036C0A">
        <w:rPr>
          <w:i/>
          <w:color w:val="4F81BD" w:themeColor="accent1"/>
          <w:sz w:val="20"/>
          <w:szCs w:val="20"/>
          <w:lang w:val="pl-PL"/>
        </w:rPr>
        <w:t>.)</w:t>
      </w:r>
    </w:p>
    <w:p w:rsidR="00367ED6" w:rsidRPr="00036C0A" w:rsidRDefault="00367ED6" w:rsidP="00336447">
      <w:pPr>
        <w:rPr>
          <w:lang w:val="pl-PL"/>
        </w:rPr>
      </w:pPr>
    </w:p>
    <w:sectPr w:rsidR="00367ED6" w:rsidRPr="00036C0A" w:rsidSect="00150A14">
      <w:headerReference w:type="default" r:id="rId8"/>
      <w:footerReference w:type="default" r:id="rId9"/>
      <w:pgSz w:w="11906" w:h="16838"/>
      <w:pgMar w:top="2565" w:right="1701" w:bottom="1701" w:left="1701" w:header="107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C1" w:rsidRDefault="00FB48C1">
      <w:r>
        <w:separator/>
      </w:r>
    </w:p>
  </w:endnote>
  <w:endnote w:type="continuationSeparator" w:id="0">
    <w:p w:rsidR="00FB48C1" w:rsidRDefault="00FB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76"/>
      <w:gridCol w:w="1718"/>
    </w:tblGrid>
    <w:tr w:rsidR="003D595A" w:rsidRPr="0043391D">
      <w:trPr>
        <w:cantSplit/>
      </w:trPr>
      <w:tc>
        <w:tcPr>
          <w:tcW w:w="6910" w:type="dxa"/>
        </w:tcPr>
        <w:p w:rsidR="003D595A" w:rsidRPr="0043391D" w:rsidRDefault="006573C3" w:rsidP="006573C3">
          <w:pPr>
            <w:pStyle w:val="Stopka"/>
            <w:ind w:right="360"/>
            <w:rPr>
              <w:sz w:val="18"/>
            </w:rPr>
          </w:pPr>
          <w:r>
            <w:rPr>
              <w:sz w:val="18"/>
            </w:rPr>
            <w:t xml:space="preserve">© Desarrollo de Estrategias Exteriores, SA, </w:t>
          </w:r>
          <w:r w:rsidR="00761D91">
            <w:rPr>
              <w:sz w:val="18"/>
            </w:rPr>
            <w:fldChar w:fldCharType="begin"/>
          </w:r>
          <w:r>
            <w:rPr>
              <w:sz w:val="18"/>
            </w:rPr>
            <w:instrText xml:space="preserve"> TIME \@ "yyyy" </w:instrText>
          </w:r>
          <w:r w:rsidR="00761D91">
            <w:rPr>
              <w:sz w:val="18"/>
            </w:rPr>
            <w:fldChar w:fldCharType="separate"/>
          </w:r>
          <w:r w:rsidR="00036C0A">
            <w:rPr>
              <w:noProof/>
              <w:sz w:val="18"/>
            </w:rPr>
            <w:t>2020</w:t>
          </w:r>
          <w:r w:rsidR="00761D91">
            <w:rPr>
              <w:sz w:val="18"/>
            </w:rPr>
            <w:fldChar w:fldCharType="end"/>
          </w:r>
        </w:p>
      </w:tc>
      <w:tc>
        <w:tcPr>
          <w:tcW w:w="1735" w:type="dxa"/>
        </w:tcPr>
        <w:p w:rsidR="003D595A" w:rsidRPr="0043391D" w:rsidRDefault="003D595A" w:rsidP="006B6635">
          <w:pPr>
            <w:pStyle w:val="Stopka"/>
            <w:jc w:val="left"/>
            <w:rPr>
              <w:sz w:val="18"/>
            </w:rPr>
          </w:pPr>
          <w:r w:rsidRPr="0043391D">
            <w:rPr>
              <w:sz w:val="18"/>
            </w:rPr>
            <w:t>Aut</w:t>
          </w:r>
          <w:r w:rsidR="006B6635">
            <w:rPr>
              <w:sz w:val="18"/>
            </w:rPr>
            <w:t>h</w:t>
          </w:r>
          <w:r w:rsidRPr="0043391D">
            <w:rPr>
              <w:sz w:val="18"/>
            </w:rPr>
            <w:t>or: FMN</w:t>
          </w:r>
          <w:r w:rsidRPr="0043391D">
            <w:rPr>
              <w:sz w:val="18"/>
            </w:rPr>
            <w:br/>
          </w:r>
          <w:r w:rsidR="006B6635">
            <w:rPr>
              <w:sz w:val="18"/>
            </w:rPr>
            <w:t>Date</w:t>
          </w:r>
          <w:r w:rsidRPr="0043391D">
            <w:rPr>
              <w:sz w:val="18"/>
            </w:rPr>
            <w:t xml:space="preserve">: </w:t>
          </w:r>
          <w:r w:rsidR="00761D91" w:rsidRPr="0043391D">
            <w:rPr>
              <w:sz w:val="18"/>
            </w:rPr>
            <w:fldChar w:fldCharType="begin"/>
          </w:r>
          <w:r w:rsidRPr="0043391D">
            <w:rPr>
              <w:sz w:val="18"/>
            </w:rPr>
            <w:instrText xml:space="preserve"> DATE \@ "dd/MM/yyyy" </w:instrText>
          </w:r>
          <w:r w:rsidR="00761D91" w:rsidRPr="0043391D">
            <w:rPr>
              <w:sz w:val="18"/>
            </w:rPr>
            <w:fldChar w:fldCharType="separate"/>
          </w:r>
          <w:r w:rsidR="00036C0A">
            <w:rPr>
              <w:noProof/>
              <w:sz w:val="18"/>
            </w:rPr>
            <w:t>22/07/2020</w:t>
          </w:r>
          <w:r w:rsidR="00761D91" w:rsidRPr="0043391D">
            <w:rPr>
              <w:sz w:val="18"/>
            </w:rPr>
            <w:fldChar w:fldCharType="end"/>
          </w:r>
          <w:r w:rsidRPr="0043391D">
            <w:rPr>
              <w:sz w:val="18"/>
            </w:rPr>
            <w:br/>
          </w:r>
          <w:r w:rsidR="006B6635">
            <w:rPr>
              <w:sz w:val="18"/>
            </w:rPr>
            <w:t>Page</w:t>
          </w:r>
          <w:r w:rsidRPr="0043391D">
            <w:rPr>
              <w:sz w:val="18"/>
            </w:rPr>
            <w:t xml:space="preserve">: </w:t>
          </w:r>
          <w:r w:rsidR="00761D91" w:rsidRPr="0043391D">
            <w:rPr>
              <w:sz w:val="18"/>
            </w:rPr>
            <w:fldChar w:fldCharType="begin"/>
          </w:r>
          <w:r w:rsidRPr="0043391D">
            <w:rPr>
              <w:sz w:val="18"/>
            </w:rPr>
            <w:instrText xml:space="preserve"> PAGE \* Arabic \* MERGEFORMAT </w:instrText>
          </w:r>
          <w:r w:rsidR="00761D91" w:rsidRPr="0043391D">
            <w:rPr>
              <w:sz w:val="18"/>
            </w:rPr>
            <w:fldChar w:fldCharType="separate"/>
          </w:r>
          <w:r w:rsidR="00A44059">
            <w:rPr>
              <w:noProof/>
              <w:sz w:val="18"/>
            </w:rPr>
            <w:t>7</w:t>
          </w:r>
          <w:r w:rsidR="00761D91" w:rsidRPr="0043391D">
            <w:rPr>
              <w:sz w:val="18"/>
            </w:rPr>
            <w:fldChar w:fldCharType="end"/>
          </w:r>
          <w:r w:rsidRPr="0043391D">
            <w:rPr>
              <w:sz w:val="18"/>
            </w:rPr>
            <w:t xml:space="preserve"> / </w:t>
          </w:r>
          <w:r w:rsidR="00E432A7">
            <w:rPr>
              <w:noProof/>
              <w:sz w:val="18"/>
            </w:rPr>
            <w:fldChar w:fldCharType="begin"/>
          </w:r>
          <w:r w:rsidR="00E432A7">
            <w:rPr>
              <w:noProof/>
              <w:sz w:val="18"/>
            </w:rPr>
            <w:instrText xml:space="preserve"> NUMPAGES \* Arabic \* MERGEFORMAT </w:instrText>
          </w:r>
          <w:r w:rsidR="00E432A7">
            <w:rPr>
              <w:noProof/>
              <w:sz w:val="18"/>
            </w:rPr>
            <w:fldChar w:fldCharType="separate"/>
          </w:r>
          <w:r w:rsidR="00A44059">
            <w:rPr>
              <w:noProof/>
              <w:sz w:val="18"/>
            </w:rPr>
            <w:t>7</w:t>
          </w:r>
          <w:r w:rsidR="00E432A7">
            <w:rPr>
              <w:noProof/>
              <w:sz w:val="18"/>
            </w:rPr>
            <w:fldChar w:fldCharType="end"/>
          </w:r>
        </w:p>
      </w:tc>
    </w:tr>
  </w:tbl>
  <w:p w:rsidR="003D595A" w:rsidRDefault="003D5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C1" w:rsidRDefault="00FB48C1">
      <w:r>
        <w:separator/>
      </w:r>
    </w:p>
  </w:footnote>
  <w:footnote w:type="continuationSeparator" w:id="0">
    <w:p w:rsidR="00FB48C1" w:rsidRDefault="00FB4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6"/>
      <w:gridCol w:w="2464"/>
      <w:gridCol w:w="3984"/>
    </w:tblGrid>
    <w:tr w:rsidR="00B15A0D" w:rsidRPr="0043391D">
      <w:trPr>
        <w:trHeight w:val="891"/>
      </w:trPr>
      <w:tc>
        <w:tcPr>
          <w:tcW w:w="2209" w:type="dxa"/>
          <w:vAlign w:val="center"/>
        </w:tcPr>
        <w:p w:rsidR="003D595A" w:rsidRPr="0043391D" w:rsidRDefault="00061B0D" w:rsidP="000D140A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217967" cy="586154"/>
                <wp:effectExtent l="0" t="0" r="1270" b="4445"/>
                <wp:docPr id="2" name="Imagen 2" descr="E-C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-CO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92" t="7310" b="11436"/>
                        <a:stretch/>
                      </pic:blipFill>
                      <pic:spPr bwMode="auto">
                        <a:xfrm>
                          <a:off x="0" y="0"/>
                          <a:ext cx="1247122" cy="60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4" w:type="dxa"/>
          <w:vAlign w:val="center"/>
        </w:tcPr>
        <w:p w:rsidR="003D595A" w:rsidRPr="009D4AA2" w:rsidRDefault="00523B7B" w:rsidP="009D4AA2">
          <w:pPr>
            <w:jc w:val="center"/>
            <w:rPr>
              <w:lang w:val="en-GB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486768" cy="640080"/>
                <wp:effectExtent l="0" t="0" r="0" b="7620"/>
                <wp:docPr id="1" name="Obraz 1" descr="C:\Users\abednarska\Desktop\Ania B\logo 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ednarska\Desktop\Ania B\logo 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768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2" w:type="dxa"/>
          <w:vAlign w:val="center"/>
        </w:tcPr>
        <w:p w:rsidR="003D595A" w:rsidRPr="0043391D" w:rsidRDefault="00B15A0D" w:rsidP="000D140A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2459340" cy="580082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987" cy="613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595A" w:rsidRPr="001304AE" w:rsidRDefault="003D595A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mso26"/>
      </v:shape>
    </w:pict>
  </w:numPicBullet>
  <w:abstractNum w:abstractNumId="0" w15:restartNumberingAfterBreak="0">
    <w:nsid w:val="FFFFFF88"/>
    <w:multiLevelType w:val="multilevel"/>
    <w:tmpl w:val="99B07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Estilo1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" w15:restartNumberingAfterBreak="0">
    <w:nsid w:val="0705045B"/>
    <w:multiLevelType w:val="hybridMultilevel"/>
    <w:tmpl w:val="AAF2AF56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2C07EDB"/>
    <w:multiLevelType w:val="multilevel"/>
    <w:tmpl w:val="051A24FA"/>
    <w:styleLink w:val="Medida"/>
    <w:lvl w:ilvl="0">
      <w:start w:val="1"/>
      <w:numFmt w:val="decimal"/>
      <w:lvlText w:val="Medida  %1."/>
      <w:lvlJc w:val="left"/>
      <w:pPr>
        <w:tabs>
          <w:tab w:val="num" w:pos="1134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3D5110A"/>
    <w:multiLevelType w:val="hybridMultilevel"/>
    <w:tmpl w:val="9FDAFF36"/>
    <w:lvl w:ilvl="0" w:tplc="B7C2238C">
      <w:start w:val="1"/>
      <w:numFmt w:val="decimal"/>
      <w:pStyle w:val="TablaNmeroOrden"/>
      <w:lvlText w:val="Tabla 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C2304"/>
    <w:multiLevelType w:val="hybridMultilevel"/>
    <w:tmpl w:val="FC9CA618"/>
    <w:lvl w:ilvl="0" w:tplc="75D00E70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C40BEE"/>
    <w:multiLevelType w:val="hybridMultilevel"/>
    <w:tmpl w:val="A718D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227ED"/>
    <w:multiLevelType w:val="hybridMultilevel"/>
    <w:tmpl w:val="38EAD55C"/>
    <w:lvl w:ilvl="0" w:tplc="A134CEAC">
      <w:start w:val="1"/>
      <w:numFmt w:val="decimal"/>
      <w:pStyle w:val="Akapitzlist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A6517B"/>
    <w:multiLevelType w:val="hybridMultilevel"/>
    <w:tmpl w:val="0E5C37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1C3994">
      <w:start w:val="3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B0361F"/>
    <w:multiLevelType w:val="hybridMultilevel"/>
    <w:tmpl w:val="0BE826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25429"/>
    <w:multiLevelType w:val="multilevel"/>
    <w:tmpl w:val="4D6A5E0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EB832DF"/>
    <w:multiLevelType w:val="hybridMultilevel"/>
    <w:tmpl w:val="C95A3A9E"/>
    <w:lvl w:ilvl="0" w:tplc="396C60C8">
      <w:start w:val="1"/>
      <w:numFmt w:val="decimal"/>
      <w:pStyle w:val="GrficoNumeroOrden"/>
      <w:lvlText w:val="Gráfic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0D"/>
    <w:rsid w:val="00010304"/>
    <w:rsid w:val="000117C1"/>
    <w:rsid w:val="00013CE7"/>
    <w:rsid w:val="000220DE"/>
    <w:rsid w:val="00032CB7"/>
    <w:rsid w:val="000330A1"/>
    <w:rsid w:val="00036C0A"/>
    <w:rsid w:val="00053477"/>
    <w:rsid w:val="00061B0D"/>
    <w:rsid w:val="000754E1"/>
    <w:rsid w:val="00093524"/>
    <w:rsid w:val="000C5BCA"/>
    <w:rsid w:val="000D140A"/>
    <w:rsid w:val="000E5AC5"/>
    <w:rsid w:val="000F0C97"/>
    <w:rsid w:val="000F49D3"/>
    <w:rsid w:val="00100F41"/>
    <w:rsid w:val="0011481F"/>
    <w:rsid w:val="00123A50"/>
    <w:rsid w:val="00124A62"/>
    <w:rsid w:val="001304AE"/>
    <w:rsid w:val="00146A49"/>
    <w:rsid w:val="001503E2"/>
    <w:rsid w:val="00150A14"/>
    <w:rsid w:val="00165770"/>
    <w:rsid w:val="001812F3"/>
    <w:rsid w:val="00194A1A"/>
    <w:rsid w:val="00196A14"/>
    <w:rsid w:val="0019728B"/>
    <w:rsid w:val="00197773"/>
    <w:rsid w:val="001A0B13"/>
    <w:rsid w:val="001A6771"/>
    <w:rsid w:val="001C56D1"/>
    <w:rsid w:val="001C7606"/>
    <w:rsid w:val="001F4505"/>
    <w:rsid w:val="002209FA"/>
    <w:rsid w:val="00226D42"/>
    <w:rsid w:val="00233B56"/>
    <w:rsid w:val="00263845"/>
    <w:rsid w:val="00265199"/>
    <w:rsid w:val="0028274A"/>
    <w:rsid w:val="002845F1"/>
    <w:rsid w:val="002A396A"/>
    <w:rsid w:val="002F7A5F"/>
    <w:rsid w:val="00302A6F"/>
    <w:rsid w:val="003031FB"/>
    <w:rsid w:val="00304B82"/>
    <w:rsid w:val="00320486"/>
    <w:rsid w:val="00336447"/>
    <w:rsid w:val="00343C2E"/>
    <w:rsid w:val="00367ED6"/>
    <w:rsid w:val="0037111B"/>
    <w:rsid w:val="0038226A"/>
    <w:rsid w:val="003A6295"/>
    <w:rsid w:val="003C23E1"/>
    <w:rsid w:val="003C37FD"/>
    <w:rsid w:val="003D595A"/>
    <w:rsid w:val="003D5B76"/>
    <w:rsid w:val="003D5C97"/>
    <w:rsid w:val="003E6127"/>
    <w:rsid w:val="00402313"/>
    <w:rsid w:val="00416D2B"/>
    <w:rsid w:val="0043391D"/>
    <w:rsid w:val="00445B16"/>
    <w:rsid w:val="00456404"/>
    <w:rsid w:val="004803EC"/>
    <w:rsid w:val="00481C79"/>
    <w:rsid w:val="00485C4C"/>
    <w:rsid w:val="004D099B"/>
    <w:rsid w:val="004D172C"/>
    <w:rsid w:val="004E6383"/>
    <w:rsid w:val="005013FA"/>
    <w:rsid w:val="005130E9"/>
    <w:rsid w:val="00517E36"/>
    <w:rsid w:val="005232DB"/>
    <w:rsid w:val="00523B7B"/>
    <w:rsid w:val="005358BF"/>
    <w:rsid w:val="00543885"/>
    <w:rsid w:val="005721EC"/>
    <w:rsid w:val="00581F12"/>
    <w:rsid w:val="005919FF"/>
    <w:rsid w:val="005D3846"/>
    <w:rsid w:val="005F7A0B"/>
    <w:rsid w:val="00605021"/>
    <w:rsid w:val="00606242"/>
    <w:rsid w:val="0065527D"/>
    <w:rsid w:val="006573C3"/>
    <w:rsid w:val="00683BE0"/>
    <w:rsid w:val="006A6526"/>
    <w:rsid w:val="006B565C"/>
    <w:rsid w:val="006B6635"/>
    <w:rsid w:val="006F4C6E"/>
    <w:rsid w:val="00702795"/>
    <w:rsid w:val="007237A3"/>
    <w:rsid w:val="0073024D"/>
    <w:rsid w:val="0074204A"/>
    <w:rsid w:val="00761D91"/>
    <w:rsid w:val="00763218"/>
    <w:rsid w:val="00777A6C"/>
    <w:rsid w:val="00777E1E"/>
    <w:rsid w:val="007903DD"/>
    <w:rsid w:val="007B3FAD"/>
    <w:rsid w:val="007B6A2F"/>
    <w:rsid w:val="007F5582"/>
    <w:rsid w:val="00800D38"/>
    <w:rsid w:val="008116C4"/>
    <w:rsid w:val="00833275"/>
    <w:rsid w:val="008417D2"/>
    <w:rsid w:val="00846E7E"/>
    <w:rsid w:val="00850825"/>
    <w:rsid w:val="00857583"/>
    <w:rsid w:val="00861656"/>
    <w:rsid w:val="00865BCD"/>
    <w:rsid w:val="00890611"/>
    <w:rsid w:val="00896E9F"/>
    <w:rsid w:val="008B3B0F"/>
    <w:rsid w:val="008B4A32"/>
    <w:rsid w:val="008C4BD7"/>
    <w:rsid w:val="008F0679"/>
    <w:rsid w:val="00914BC1"/>
    <w:rsid w:val="0092229A"/>
    <w:rsid w:val="00923E71"/>
    <w:rsid w:val="00937761"/>
    <w:rsid w:val="00941D8A"/>
    <w:rsid w:val="00972EE5"/>
    <w:rsid w:val="00984AEC"/>
    <w:rsid w:val="009909ED"/>
    <w:rsid w:val="00991727"/>
    <w:rsid w:val="0099234A"/>
    <w:rsid w:val="00992EE8"/>
    <w:rsid w:val="009C0D65"/>
    <w:rsid w:val="009C7475"/>
    <w:rsid w:val="009D4AA2"/>
    <w:rsid w:val="009E3D57"/>
    <w:rsid w:val="009E438A"/>
    <w:rsid w:val="009F5546"/>
    <w:rsid w:val="00A14129"/>
    <w:rsid w:val="00A14FCB"/>
    <w:rsid w:val="00A32C08"/>
    <w:rsid w:val="00A41A32"/>
    <w:rsid w:val="00A44059"/>
    <w:rsid w:val="00A56A57"/>
    <w:rsid w:val="00A57036"/>
    <w:rsid w:val="00A73374"/>
    <w:rsid w:val="00A91641"/>
    <w:rsid w:val="00A94865"/>
    <w:rsid w:val="00AB2A5B"/>
    <w:rsid w:val="00AC1975"/>
    <w:rsid w:val="00AC1C3C"/>
    <w:rsid w:val="00AD20AC"/>
    <w:rsid w:val="00AD6A2D"/>
    <w:rsid w:val="00AD7AB0"/>
    <w:rsid w:val="00B06637"/>
    <w:rsid w:val="00B1116C"/>
    <w:rsid w:val="00B15A0D"/>
    <w:rsid w:val="00B23AC9"/>
    <w:rsid w:val="00B3743F"/>
    <w:rsid w:val="00B529FB"/>
    <w:rsid w:val="00B552EF"/>
    <w:rsid w:val="00B679C1"/>
    <w:rsid w:val="00B70E51"/>
    <w:rsid w:val="00B91406"/>
    <w:rsid w:val="00B92C47"/>
    <w:rsid w:val="00BB6759"/>
    <w:rsid w:val="00BC4A15"/>
    <w:rsid w:val="00BE04DF"/>
    <w:rsid w:val="00BE22C6"/>
    <w:rsid w:val="00C06618"/>
    <w:rsid w:val="00C31181"/>
    <w:rsid w:val="00C3749E"/>
    <w:rsid w:val="00C43CE7"/>
    <w:rsid w:val="00C47E31"/>
    <w:rsid w:val="00C55C4C"/>
    <w:rsid w:val="00C67B21"/>
    <w:rsid w:val="00CA5365"/>
    <w:rsid w:val="00CA5DD5"/>
    <w:rsid w:val="00CB17E4"/>
    <w:rsid w:val="00CB527B"/>
    <w:rsid w:val="00CC720C"/>
    <w:rsid w:val="00CC78EA"/>
    <w:rsid w:val="00CD2DE5"/>
    <w:rsid w:val="00CD55B6"/>
    <w:rsid w:val="00CF4821"/>
    <w:rsid w:val="00D125C1"/>
    <w:rsid w:val="00D768DC"/>
    <w:rsid w:val="00D9410D"/>
    <w:rsid w:val="00DB1108"/>
    <w:rsid w:val="00DB4327"/>
    <w:rsid w:val="00DE72F9"/>
    <w:rsid w:val="00DE76DC"/>
    <w:rsid w:val="00DF515A"/>
    <w:rsid w:val="00E0611C"/>
    <w:rsid w:val="00E26CB9"/>
    <w:rsid w:val="00E32F58"/>
    <w:rsid w:val="00E432A7"/>
    <w:rsid w:val="00E50309"/>
    <w:rsid w:val="00E5568E"/>
    <w:rsid w:val="00E81612"/>
    <w:rsid w:val="00E9775D"/>
    <w:rsid w:val="00EA0032"/>
    <w:rsid w:val="00EB0323"/>
    <w:rsid w:val="00EB40B2"/>
    <w:rsid w:val="00EE19DC"/>
    <w:rsid w:val="00EF1585"/>
    <w:rsid w:val="00EF1FCA"/>
    <w:rsid w:val="00F1299D"/>
    <w:rsid w:val="00F2151E"/>
    <w:rsid w:val="00F92815"/>
    <w:rsid w:val="00FA07BF"/>
    <w:rsid w:val="00FB48C1"/>
    <w:rsid w:val="00FB7FE0"/>
    <w:rsid w:val="00F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B1ADBC-F437-48AD-A8BC-10833D7F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2C"/>
    <w:pPr>
      <w:spacing w:before="60" w:after="120"/>
      <w:jc w:val="both"/>
    </w:pPr>
    <w:rPr>
      <w:rFonts w:ascii="Calibri Light" w:eastAsia="Calibri" w:hAnsi="Calibri Light"/>
      <w:sz w:val="22"/>
      <w:szCs w:val="22"/>
      <w:lang w:val="es-ES" w:eastAsia="en-US"/>
    </w:rPr>
  </w:style>
  <w:style w:type="paragraph" w:styleId="Nagwek1">
    <w:name w:val="heading 1"/>
    <w:basedOn w:val="Normalny"/>
    <w:next w:val="Normalny"/>
    <w:qFormat/>
    <w:rsid w:val="00865BCD"/>
    <w:pPr>
      <w:keepNext/>
      <w:numPr>
        <w:numId w:val="6"/>
      </w:numPr>
      <w:spacing w:before="240"/>
      <w:outlineLvl w:val="0"/>
    </w:pPr>
    <w:rPr>
      <w:rFonts w:cs="Arial"/>
      <w:b/>
      <w:bCs/>
      <w:color w:val="C0504D"/>
      <w:kern w:val="32"/>
      <w:szCs w:val="32"/>
    </w:rPr>
  </w:style>
  <w:style w:type="paragraph" w:styleId="Nagwek2">
    <w:name w:val="heading 2"/>
    <w:basedOn w:val="Normalny"/>
    <w:next w:val="Normalny"/>
    <w:qFormat/>
    <w:rsid w:val="00865BCD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865BCD"/>
    <w:pPr>
      <w:keepNext/>
      <w:numPr>
        <w:ilvl w:val="2"/>
        <w:numId w:val="6"/>
      </w:numPr>
      <w:spacing w:before="240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865BC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BC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65BC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65BC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5BC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65BC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stilo1">
    <w:name w:val="Estilo1"/>
    <w:basedOn w:val="Nagwek3"/>
    <w:rsid w:val="00857583"/>
    <w:pPr>
      <w:numPr>
        <w:ilvl w:val="1"/>
        <w:numId w:val="1"/>
      </w:numPr>
      <w:shd w:val="clear" w:color="auto" w:fill="FF6600"/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CF4821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CA5DD5"/>
    <w:pPr>
      <w:spacing w:before="40" w:after="4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D140A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28274A"/>
    <w:pPr>
      <w:tabs>
        <w:tab w:val="center" w:pos="4252"/>
        <w:tab w:val="right" w:pos="8504"/>
      </w:tabs>
      <w:spacing w:before="40" w:after="40"/>
    </w:pPr>
  </w:style>
  <w:style w:type="numbering" w:customStyle="1" w:styleId="Medida">
    <w:name w:val="Medida"/>
    <w:rsid w:val="000F49D3"/>
    <w:pPr>
      <w:numPr>
        <w:numId w:val="2"/>
      </w:numPr>
    </w:pPr>
  </w:style>
  <w:style w:type="paragraph" w:customStyle="1" w:styleId="TablaNmeros">
    <w:name w:val="Tabla Números"/>
    <w:basedOn w:val="Normalny"/>
    <w:rsid w:val="00010304"/>
    <w:pPr>
      <w:spacing w:before="20" w:after="20"/>
      <w:ind w:left="28" w:right="28"/>
      <w:jc w:val="right"/>
    </w:pPr>
    <w:rPr>
      <w:sz w:val="18"/>
      <w:szCs w:val="20"/>
    </w:rPr>
  </w:style>
  <w:style w:type="paragraph" w:styleId="Tytu">
    <w:name w:val="Title"/>
    <w:aliases w:val="Título Documento"/>
    <w:basedOn w:val="Normalny"/>
    <w:next w:val="Normalny"/>
    <w:link w:val="TytuZnak"/>
    <w:qFormat/>
    <w:rsid w:val="00EF1585"/>
    <w:pPr>
      <w:keepNext/>
      <w:spacing w:before="360"/>
      <w:contextualSpacing/>
      <w:jc w:val="center"/>
      <w:outlineLvl w:val="0"/>
    </w:pPr>
    <w:rPr>
      <w:rFonts w:eastAsia="Times New Roman"/>
      <w:b/>
      <w:bCs/>
      <w:color w:val="4F81BD"/>
      <w:kern w:val="28"/>
      <w:sz w:val="24"/>
      <w:szCs w:val="32"/>
    </w:rPr>
  </w:style>
  <w:style w:type="character" w:customStyle="1" w:styleId="TytuZnak">
    <w:name w:val="Tytuł Znak"/>
    <w:aliases w:val="Título Documento Znak"/>
    <w:basedOn w:val="Domylnaczcionkaakapitu"/>
    <w:link w:val="Tytu"/>
    <w:rsid w:val="00EF1585"/>
    <w:rPr>
      <w:rFonts w:ascii="Calibri Light" w:hAnsi="Calibri Light"/>
      <w:b/>
      <w:bCs/>
      <w:color w:val="4F81BD"/>
      <w:kern w:val="28"/>
      <w:sz w:val="24"/>
      <w:szCs w:val="32"/>
      <w:lang w:val="es-ES" w:eastAsia="en-US"/>
    </w:rPr>
  </w:style>
  <w:style w:type="paragraph" w:styleId="Akapitzlist">
    <w:name w:val="List Paragraph"/>
    <w:basedOn w:val="Normalny"/>
    <w:uiPriority w:val="34"/>
    <w:qFormat/>
    <w:rsid w:val="00C47E31"/>
    <w:pPr>
      <w:numPr>
        <w:numId w:val="3"/>
      </w:numPr>
      <w:spacing w:before="0" w:after="60"/>
    </w:pPr>
  </w:style>
  <w:style w:type="paragraph" w:styleId="Tekstdymka">
    <w:name w:val="Balloon Text"/>
    <w:basedOn w:val="Normalny"/>
    <w:link w:val="TekstdymkaZnak"/>
    <w:rsid w:val="009F55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5546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Nagwek4Znak">
    <w:name w:val="Nagłówek 4 Znak"/>
    <w:basedOn w:val="Domylnaczcionkaakapitu"/>
    <w:link w:val="Nagwek4"/>
    <w:rsid w:val="001812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1812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1812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1812F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ES"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1812F3"/>
    <w:rPr>
      <w:rFonts w:asciiTheme="majorHAnsi" w:eastAsiaTheme="majorEastAsia" w:hAnsiTheme="majorHAnsi" w:cstheme="majorBidi"/>
      <w:color w:val="404040" w:themeColor="text1" w:themeTint="BF"/>
      <w:lang w:val="es-ES"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1812F3"/>
    <w:rPr>
      <w:rFonts w:asciiTheme="majorHAnsi" w:eastAsiaTheme="majorEastAsia" w:hAnsiTheme="majorHAnsi" w:cstheme="majorBidi"/>
      <w:i/>
      <w:iCs/>
      <w:color w:val="404040" w:themeColor="text1" w:themeTint="BF"/>
      <w:lang w:val="es-ES" w:eastAsia="en-US"/>
    </w:rPr>
  </w:style>
  <w:style w:type="paragraph" w:styleId="Tekstprzypisudolnego">
    <w:name w:val="footnote text"/>
    <w:basedOn w:val="Normalny"/>
    <w:link w:val="TekstprzypisudolnegoZnak"/>
    <w:rsid w:val="0065527D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27D"/>
    <w:rPr>
      <w:rFonts w:ascii="Calibri" w:eastAsia="Calibri" w:hAnsi="Calibri"/>
      <w:lang w:val="es-ES" w:eastAsia="en-US"/>
    </w:rPr>
  </w:style>
  <w:style w:type="character" w:styleId="Odwoanieprzypisudolnego">
    <w:name w:val="footnote reference"/>
    <w:basedOn w:val="Domylnaczcionkaakapitu"/>
    <w:rsid w:val="0065527D"/>
    <w:rPr>
      <w:vertAlign w:val="superscript"/>
    </w:rPr>
  </w:style>
  <w:style w:type="paragraph" w:customStyle="1" w:styleId="GrficoNmero">
    <w:name w:val="GráficoNúmero"/>
    <w:basedOn w:val="Normalny"/>
    <w:qFormat/>
    <w:rsid w:val="00846E7E"/>
    <w:pPr>
      <w:keepNext/>
      <w:spacing w:before="240"/>
      <w:contextualSpacing/>
    </w:pPr>
    <w:rPr>
      <w:b/>
      <w:sz w:val="20"/>
      <w:szCs w:val="20"/>
    </w:rPr>
  </w:style>
  <w:style w:type="paragraph" w:customStyle="1" w:styleId="Fuente">
    <w:name w:val="Fuente"/>
    <w:basedOn w:val="Normalny"/>
    <w:next w:val="Normalny"/>
    <w:qFormat/>
    <w:rsid w:val="00517E36"/>
    <w:pPr>
      <w:spacing w:before="0"/>
    </w:pPr>
    <w:rPr>
      <w:i/>
      <w:sz w:val="18"/>
    </w:rPr>
  </w:style>
  <w:style w:type="paragraph" w:customStyle="1" w:styleId="TablaTexto">
    <w:name w:val="TablaTexto"/>
    <w:basedOn w:val="Normalny"/>
    <w:qFormat/>
    <w:rsid w:val="000C5BCA"/>
    <w:pPr>
      <w:spacing w:before="20" w:after="20"/>
      <w:jc w:val="left"/>
    </w:pPr>
    <w:rPr>
      <w:rFonts w:eastAsiaTheme="minorHAnsi" w:cstheme="minorBidi"/>
      <w:sz w:val="20"/>
    </w:rPr>
  </w:style>
  <w:style w:type="paragraph" w:customStyle="1" w:styleId="TablaTtulo">
    <w:name w:val="TablaTítulo"/>
    <w:basedOn w:val="Normalny"/>
    <w:qFormat/>
    <w:rsid w:val="00D9410D"/>
    <w:pPr>
      <w:spacing w:before="20" w:after="20"/>
      <w:jc w:val="center"/>
    </w:pPr>
    <w:rPr>
      <w:rFonts w:asciiTheme="minorHAnsi" w:eastAsiaTheme="minorHAnsi" w:hAnsiTheme="minorHAnsi" w:cstheme="minorBidi"/>
      <w:b/>
      <w:sz w:val="18"/>
    </w:rPr>
  </w:style>
  <w:style w:type="paragraph" w:customStyle="1" w:styleId="DAFO">
    <w:name w:val="DAFO"/>
    <w:basedOn w:val="Normalny"/>
    <w:rsid w:val="00972EE5"/>
    <w:pPr>
      <w:spacing w:before="40" w:after="80"/>
      <w:jc w:val="left"/>
    </w:pPr>
    <w:rPr>
      <w:rFonts w:eastAsia="Times New Roman"/>
      <w:color w:val="000080"/>
      <w:sz w:val="20"/>
      <w:szCs w:val="20"/>
    </w:rPr>
  </w:style>
  <w:style w:type="paragraph" w:customStyle="1" w:styleId="GrficoNumeroOrden">
    <w:name w:val="GráficoNumeroOrden"/>
    <w:basedOn w:val="Normalny"/>
    <w:qFormat/>
    <w:rsid w:val="00846E7E"/>
    <w:pPr>
      <w:keepNext/>
      <w:numPr>
        <w:numId w:val="4"/>
      </w:numPr>
      <w:spacing w:before="180" w:after="60"/>
      <w:jc w:val="left"/>
    </w:pPr>
    <w:rPr>
      <w:b/>
      <w:sz w:val="20"/>
    </w:rPr>
  </w:style>
  <w:style w:type="paragraph" w:customStyle="1" w:styleId="TablaNmeroOrden">
    <w:name w:val="TablaNúmeroOrden"/>
    <w:basedOn w:val="Normalny"/>
    <w:qFormat/>
    <w:rsid w:val="00846E7E"/>
    <w:pPr>
      <w:keepNext/>
      <w:numPr>
        <w:numId w:val="5"/>
      </w:numPr>
      <w:spacing w:before="180" w:after="60"/>
      <w:contextualSpacing/>
    </w:pPr>
    <w:rPr>
      <w:b/>
      <w:sz w:val="20"/>
      <w:szCs w:val="20"/>
    </w:rPr>
  </w:style>
  <w:style w:type="paragraph" w:customStyle="1" w:styleId="RecuadroRetos">
    <w:name w:val="RecuadroRetos"/>
    <w:basedOn w:val="Normalny"/>
    <w:qFormat/>
    <w:rsid w:val="00032CB7"/>
    <w:pPr>
      <w:jc w:val="left"/>
    </w:pPr>
    <w:rPr>
      <w:color w:val="000080"/>
      <w:sz w:val="20"/>
    </w:rPr>
  </w:style>
  <w:style w:type="paragraph" w:customStyle="1" w:styleId="RecuadroRetosTtulo">
    <w:name w:val="RecuadroRetosTítulo"/>
    <w:basedOn w:val="Normalny"/>
    <w:qFormat/>
    <w:rsid w:val="00320486"/>
    <w:pPr>
      <w:keepNext/>
    </w:pPr>
    <w:rPr>
      <w:b/>
      <w:bCs/>
      <w:i/>
      <w:iCs/>
      <w:color w:val="FFFFFF"/>
      <w:sz w:val="20"/>
    </w:rPr>
  </w:style>
  <w:style w:type="paragraph" w:customStyle="1" w:styleId="TextoEnDibujos">
    <w:name w:val="TextoEnDibujos"/>
    <w:basedOn w:val="Bezodstpw"/>
    <w:link w:val="TextoEnDibujosCar"/>
    <w:qFormat/>
    <w:rsid w:val="00C31181"/>
    <w:pPr>
      <w:jc w:val="center"/>
    </w:pPr>
    <w:rPr>
      <w:sz w:val="18"/>
    </w:rPr>
  </w:style>
  <w:style w:type="paragraph" w:styleId="Bezodstpw">
    <w:name w:val="No Spacing"/>
    <w:uiPriority w:val="1"/>
    <w:qFormat/>
    <w:rsid w:val="00C31181"/>
    <w:pPr>
      <w:jc w:val="both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EnDibujosCar">
    <w:name w:val="TextoEnDibujos Car"/>
    <w:basedOn w:val="Domylnaczcionkaakapitu"/>
    <w:link w:val="TextoEnDibujos"/>
    <w:rsid w:val="00C31181"/>
    <w:rPr>
      <w:rFonts w:ascii="Calibri" w:eastAsia="Calibri" w:hAnsi="Calibri"/>
      <w:sz w:val="18"/>
      <w:szCs w:val="22"/>
      <w:lang w:val="es-E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84A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84AEC"/>
    <w:rPr>
      <w:rFonts w:ascii="Calibri" w:eastAsia="Calibri" w:hAnsi="Calibri"/>
      <w:i/>
      <w:iCs/>
      <w:color w:val="000000" w:themeColor="text1"/>
      <w:sz w:val="22"/>
      <w:szCs w:val="22"/>
      <w:lang w:val="es-ES" w:eastAsia="en-US"/>
    </w:rPr>
  </w:style>
  <w:style w:type="paragraph" w:customStyle="1" w:styleId="TablaNmeros0">
    <w:name w:val="TablaNúmeros"/>
    <w:basedOn w:val="Normalny"/>
    <w:rsid w:val="00263845"/>
    <w:pPr>
      <w:spacing w:before="20" w:after="20"/>
      <w:ind w:left="28" w:right="28"/>
      <w:jc w:val="right"/>
    </w:pPr>
    <w:rPr>
      <w:sz w:val="18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04DF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GB" w:eastAsia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BE04D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E04D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E04DF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581F1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nav\Dropbox%20(Grupo%20DEX)\Grupo%20DEX%20-%20Shared\Plantillas\Documento%20Oficial%20DE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BA95-9900-4D1F-B2C7-C55935EA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Oficial DEX.dotx</Template>
  <TotalTime>1</TotalTime>
  <Pages>7</Pages>
  <Words>469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DEX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Mendez-Navia</dc:creator>
  <cp:lastModifiedBy>Katarzyna Harnyś-Mielnik</cp:lastModifiedBy>
  <cp:revision>3</cp:revision>
  <cp:lastPrinted>2005-01-04T15:29:00Z</cp:lastPrinted>
  <dcterms:created xsi:type="dcterms:W3CDTF">2020-07-22T09:44:00Z</dcterms:created>
  <dcterms:modified xsi:type="dcterms:W3CDTF">2020-07-22T09:45:00Z</dcterms:modified>
</cp:coreProperties>
</file>